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A9" w:rsidRDefault="00282CA9" w:rsidP="00282CA9">
      <w:pPr>
        <w:spacing w:line="560" w:lineRule="exact"/>
        <w:rPr>
          <w:rFonts w:eastAsia="方正小标宋简体"/>
          <w:color w:val="FF0000"/>
          <w:w w:val="50"/>
          <w:sz w:val="96"/>
          <w:szCs w:val="72"/>
        </w:rPr>
      </w:pPr>
    </w:p>
    <w:p w:rsidR="00282CA9" w:rsidRDefault="00282CA9">
      <w:pPr>
        <w:spacing w:line="560" w:lineRule="exact"/>
        <w:jc w:val="center"/>
        <w:rPr>
          <w:rFonts w:eastAsia="方正仿宋_GBK"/>
          <w:sz w:val="32"/>
          <w:szCs w:val="32"/>
        </w:rPr>
      </w:pPr>
    </w:p>
    <w:p w:rsidR="00282CA9" w:rsidRDefault="00282CA9" w:rsidP="002C7A7B">
      <w:pPr>
        <w:spacing w:line="560" w:lineRule="exact"/>
        <w:rPr>
          <w:rFonts w:eastAsia="方正仿宋_GBK"/>
          <w:sz w:val="32"/>
          <w:szCs w:val="32"/>
        </w:rPr>
      </w:pPr>
    </w:p>
    <w:p w:rsidR="00282CA9" w:rsidRDefault="00282CA9" w:rsidP="007C47BD">
      <w:pPr>
        <w:spacing w:line="560" w:lineRule="exact"/>
        <w:rPr>
          <w:rFonts w:eastAsia="方正仿宋_GBK"/>
          <w:sz w:val="32"/>
          <w:szCs w:val="32"/>
        </w:rPr>
      </w:pPr>
    </w:p>
    <w:p w:rsidR="00A01B98" w:rsidRDefault="00A01B98" w:rsidP="00282CA9">
      <w:pPr>
        <w:spacing w:line="560" w:lineRule="exact"/>
        <w:jc w:val="center"/>
        <w:rPr>
          <w:rFonts w:eastAsia="方正仿宋_GBK" w:hint="eastAsia"/>
          <w:sz w:val="32"/>
          <w:szCs w:val="32"/>
        </w:rPr>
      </w:pPr>
    </w:p>
    <w:p w:rsidR="00282CA9" w:rsidRPr="00282CA9" w:rsidRDefault="00282CA9" w:rsidP="00282CA9">
      <w:pPr>
        <w:spacing w:line="560" w:lineRule="exact"/>
        <w:jc w:val="center"/>
        <w:rPr>
          <w:rFonts w:eastAsia="方正仿宋_GBK"/>
          <w:sz w:val="32"/>
          <w:szCs w:val="32"/>
        </w:rPr>
      </w:pPr>
      <w:r w:rsidRPr="00282CA9">
        <w:rPr>
          <w:rFonts w:eastAsia="方正仿宋_GBK" w:hint="eastAsia"/>
          <w:sz w:val="32"/>
          <w:szCs w:val="32"/>
        </w:rPr>
        <w:t>句编办</w:t>
      </w:r>
      <w:r w:rsidR="0047013E">
        <w:rPr>
          <w:rFonts w:eastAsia="方正仿宋_GBK" w:hint="eastAsia"/>
          <w:sz w:val="32"/>
          <w:szCs w:val="32"/>
        </w:rPr>
        <w:t>﹝</w:t>
      </w:r>
      <w:r w:rsidR="0047013E">
        <w:rPr>
          <w:rFonts w:eastAsia="方正仿宋_GBK" w:hint="eastAsia"/>
          <w:sz w:val="32"/>
          <w:szCs w:val="32"/>
        </w:rPr>
        <w:t>202</w:t>
      </w:r>
      <w:r w:rsidR="00077383">
        <w:rPr>
          <w:rFonts w:eastAsia="方正仿宋_GBK" w:hint="eastAsia"/>
          <w:sz w:val="32"/>
          <w:szCs w:val="32"/>
        </w:rPr>
        <w:t>3</w:t>
      </w:r>
      <w:r w:rsidR="0047013E">
        <w:rPr>
          <w:rFonts w:eastAsia="方正仿宋_GBK" w:hint="eastAsia"/>
          <w:sz w:val="32"/>
          <w:szCs w:val="32"/>
        </w:rPr>
        <w:t>﹞</w:t>
      </w:r>
      <w:r w:rsidR="00917AAE"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号</w:t>
      </w:r>
    </w:p>
    <w:p w:rsidR="00282CA9" w:rsidRDefault="00282CA9">
      <w:pPr>
        <w:spacing w:line="560" w:lineRule="exact"/>
        <w:jc w:val="center"/>
        <w:rPr>
          <w:rFonts w:eastAsia="方正小标宋_GBK"/>
          <w:w w:val="98"/>
          <w:sz w:val="44"/>
          <w:szCs w:val="44"/>
        </w:rPr>
      </w:pPr>
    </w:p>
    <w:p w:rsidR="00282CA9" w:rsidRDefault="00282CA9">
      <w:pPr>
        <w:spacing w:line="560" w:lineRule="exact"/>
        <w:jc w:val="center"/>
        <w:rPr>
          <w:rFonts w:eastAsia="方正小标宋_GBK"/>
          <w:w w:val="98"/>
          <w:sz w:val="44"/>
          <w:szCs w:val="44"/>
        </w:rPr>
      </w:pPr>
    </w:p>
    <w:p w:rsidR="00077383" w:rsidRDefault="0050771B" w:rsidP="00077383">
      <w:pPr>
        <w:spacing w:line="560" w:lineRule="exact"/>
        <w:jc w:val="center"/>
        <w:rPr>
          <w:rFonts w:eastAsia="方正小标宋_GBK"/>
          <w:w w:val="98"/>
          <w:sz w:val="44"/>
          <w:szCs w:val="44"/>
        </w:rPr>
      </w:pPr>
      <w:r>
        <w:rPr>
          <w:rFonts w:eastAsia="方正小标宋_GBK"/>
          <w:w w:val="98"/>
          <w:sz w:val="44"/>
          <w:szCs w:val="44"/>
        </w:rPr>
        <w:t>关于做好</w:t>
      </w:r>
      <w:r>
        <w:rPr>
          <w:rFonts w:eastAsia="方正小标宋_GBK"/>
          <w:w w:val="98"/>
          <w:sz w:val="44"/>
          <w:szCs w:val="44"/>
        </w:rPr>
        <w:t>202</w:t>
      </w:r>
      <w:r w:rsidR="00077383">
        <w:rPr>
          <w:rFonts w:eastAsia="方正小标宋_GBK" w:hint="eastAsia"/>
          <w:w w:val="98"/>
          <w:sz w:val="44"/>
          <w:szCs w:val="44"/>
        </w:rPr>
        <w:t>2</w:t>
      </w:r>
      <w:r>
        <w:rPr>
          <w:rFonts w:eastAsia="方正小标宋_GBK"/>
          <w:w w:val="98"/>
          <w:sz w:val="44"/>
          <w:szCs w:val="44"/>
        </w:rPr>
        <w:t>年度事业单位</w:t>
      </w:r>
      <w:r w:rsidR="00077383">
        <w:rPr>
          <w:rFonts w:eastAsia="方正小标宋_GBK"/>
          <w:w w:val="98"/>
          <w:sz w:val="44"/>
          <w:szCs w:val="44"/>
        </w:rPr>
        <w:t>法人</w:t>
      </w:r>
      <w:r>
        <w:rPr>
          <w:rFonts w:eastAsia="方正小标宋_GBK"/>
          <w:w w:val="98"/>
          <w:sz w:val="44"/>
          <w:szCs w:val="44"/>
        </w:rPr>
        <w:t>年度报告</w:t>
      </w:r>
    </w:p>
    <w:p w:rsidR="00F01742" w:rsidRPr="00077383" w:rsidRDefault="0050771B" w:rsidP="00077383">
      <w:pPr>
        <w:spacing w:line="560" w:lineRule="exact"/>
        <w:jc w:val="center"/>
        <w:rPr>
          <w:rFonts w:eastAsia="方正小标宋_GBK"/>
          <w:w w:val="98"/>
          <w:sz w:val="44"/>
          <w:szCs w:val="44"/>
        </w:rPr>
      </w:pPr>
      <w:r>
        <w:rPr>
          <w:rFonts w:eastAsia="方正小标宋_GBK"/>
          <w:w w:val="98"/>
          <w:sz w:val="44"/>
          <w:szCs w:val="44"/>
        </w:rPr>
        <w:t>报送工作的通知</w:t>
      </w:r>
    </w:p>
    <w:p w:rsidR="00F01742" w:rsidRDefault="00F01742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 w:rsidR="00F01742" w:rsidRDefault="00282CA9"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各镇</w:t>
      </w:r>
      <w:r>
        <w:rPr>
          <w:rFonts w:eastAsia="方正仿宋_GBK"/>
          <w:kern w:val="0"/>
          <w:sz w:val="32"/>
          <w:szCs w:val="32"/>
        </w:rPr>
        <w:t>人民政府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/>
          <w:kern w:val="0"/>
          <w:sz w:val="32"/>
          <w:szCs w:val="32"/>
        </w:rPr>
        <w:t>街道办事处</w:t>
      </w:r>
      <w:r>
        <w:rPr>
          <w:rFonts w:eastAsia="方正仿宋_GBK" w:hint="eastAsia"/>
          <w:kern w:val="0"/>
          <w:sz w:val="32"/>
          <w:szCs w:val="32"/>
        </w:rPr>
        <w:t>，各管委会，市各委办局，市各直属单位</w:t>
      </w:r>
      <w:r w:rsidR="0050771B">
        <w:rPr>
          <w:rFonts w:eastAsia="方正仿宋_GBK"/>
          <w:sz w:val="32"/>
          <w:szCs w:val="32"/>
        </w:rPr>
        <w:t>：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>根据《事业单位登记管理暂行条例》（以下简称《条例》）、</w:t>
      </w:r>
      <w:r w:rsidR="00077383">
        <w:rPr>
          <w:rFonts w:eastAsia="方正仿宋_GBK" w:hint="eastAsia"/>
          <w:sz w:val="32"/>
          <w:szCs w:val="32"/>
        </w:rPr>
        <w:t>《事业单位登记管理暂行条例实施细则》（以下简称《实施细则》）和</w:t>
      </w:r>
      <w:r>
        <w:rPr>
          <w:rFonts w:eastAsia="方正仿宋_GBK"/>
          <w:sz w:val="32"/>
          <w:szCs w:val="32"/>
        </w:rPr>
        <w:t>《事业单位法人年度报告公示办法》精神，现就做好</w:t>
      </w:r>
      <w:r>
        <w:rPr>
          <w:rFonts w:eastAsia="方正仿宋_GBK"/>
          <w:sz w:val="32"/>
          <w:szCs w:val="32"/>
        </w:rPr>
        <w:t>202</w:t>
      </w:r>
      <w:r w:rsidR="00077383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 xml:space="preserve">年度事业单位年度报告报送和信用等级评价工作通知如下：　　</w:t>
      </w:r>
    </w:p>
    <w:p w:rsidR="00F01742" w:rsidRPr="00753911" w:rsidRDefault="0050771B" w:rsidP="00077383">
      <w:pPr>
        <w:adjustRightInd w:val="0"/>
        <w:snapToGrid w:val="0"/>
        <w:spacing w:line="560" w:lineRule="exact"/>
        <w:ind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 w:rsidRPr="00753911">
        <w:rPr>
          <w:rFonts w:eastAsia="方正黑体_GBK"/>
          <w:sz w:val="32"/>
          <w:szCs w:val="32"/>
        </w:rPr>
        <w:t>年度报告报送时间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 w:rsidR="007462F7"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</w:t>
      </w:r>
      <w:r w:rsidR="00077383"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月</w:t>
      </w:r>
      <w:r w:rsidR="00282CA9"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日至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31</w:t>
      </w:r>
      <w:r>
        <w:rPr>
          <w:rFonts w:eastAsia="方正仿宋_GBK"/>
          <w:sz w:val="32"/>
          <w:szCs w:val="32"/>
        </w:rPr>
        <w:t>日</w:t>
      </w:r>
      <w:r w:rsidR="00077383">
        <w:rPr>
          <w:rFonts w:eastAsia="方正仿宋_GBK" w:hint="eastAsia"/>
          <w:sz w:val="32"/>
          <w:szCs w:val="32"/>
        </w:rPr>
        <w:t>，</w:t>
      </w:r>
      <w:r w:rsidR="00077383">
        <w:rPr>
          <w:rFonts w:eastAsia="方正仿宋_GBK"/>
          <w:sz w:val="32"/>
          <w:szCs w:val="32"/>
        </w:rPr>
        <w:t>逾期年报系统自动关闭</w:t>
      </w:r>
      <w:r w:rsidR="00077383">
        <w:rPr>
          <w:rFonts w:eastAsia="方正仿宋_GBK" w:hint="eastAsia"/>
          <w:sz w:val="32"/>
          <w:szCs w:val="32"/>
        </w:rPr>
        <w:t>，</w:t>
      </w:r>
      <w:r w:rsidR="00077383">
        <w:rPr>
          <w:rFonts w:eastAsia="方正仿宋_GBK"/>
          <w:sz w:val="32"/>
          <w:szCs w:val="32"/>
        </w:rPr>
        <w:t>不再受理</w:t>
      </w:r>
      <w:r>
        <w:rPr>
          <w:rFonts w:eastAsia="方正仿宋_GBK"/>
          <w:sz w:val="32"/>
          <w:szCs w:val="32"/>
        </w:rPr>
        <w:t>。</w:t>
      </w:r>
    </w:p>
    <w:p w:rsidR="00F01742" w:rsidRPr="00753911" w:rsidRDefault="00077383" w:rsidP="00753911">
      <w:pPr>
        <w:adjustRightInd w:val="0"/>
        <w:snapToGrid w:val="0"/>
        <w:spacing w:line="560" w:lineRule="exact"/>
        <w:ind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</w:t>
      </w:r>
      <w:r>
        <w:rPr>
          <w:rFonts w:eastAsia="方正黑体_GBK" w:hint="eastAsia"/>
          <w:sz w:val="32"/>
          <w:szCs w:val="32"/>
        </w:rPr>
        <w:t>、</w:t>
      </w:r>
      <w:r w:rsidR="0050771B" w:rsidRPr="00753911">
        <w:rPr>
          <w:rFonts w:eastAsia="方正黑体_GBK"/>
          <w:sz w:val="32"/>
          <w:szCs w:val="32"/>
        </w:rPr>
        <w:t>年度报告受理机关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中共</w:t>
      </w:r>
      <w:r w:rsidR="00282CA9">
        <w:rPr>
          <w:rFonts w:eastAsia="方正仿宋_GBK" w:hint="eastAsia"/>
          <w:sz w:val="32"/>
          <w:szCs w:val="32"/>
        </w:rPr>
        <w:t>句容</w:t>
      </w:r>
      <w:r>
        <w:rPr>
          <w:rFonts w:eastAsia="方正仿宋_GBK"/>
          <w:sz w:val="32"/>
          <w:szCs w:val="32"/>
        </w:rPr>
        <w:t>市委机构编制委员会办公室（</w:t>
      </w:r>
      <w:r w:rsidR="00282CA9">
        <w:rPr>
          <w:rFonts w:eastAsia="方正仿宋_GBK" w:hint="eastAsia"/>
          <w:sz w:val="32"/>
          <w:szCs w:val="32"/>
        </w:rPr>
        <w:t>句容</w:t>
      </w:r>
      <w:r>
        <w:rPr>
          <w:rFonts w:eastAsia="方正仿宋_GBK"/>
          <w:sz w:val="32"/>
          <w:szCs w:val="32"/>
        </w:rPr>
        <w:t>市事业单位登记管理局）。</w:t>
      </w:r>
    </w:p>
    <w:p w:rsidR="00F01742" w:rsidRDefault="00077383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三</w:t>
      </w:r>
      <w:r>
        <w:rPr>
          <w:rFonts w:eastAsia="楷体_GB2312" w:hint="eastAsia"/>
          <w:sz w:val="32"/>
          <w:szCs w:val="32"/>
        </w:rPr>
        <w:t>、</w:t>
      </w:r>
      <w:r w:rsidR="0050771B">
        <w:rPr>
          <w:rFonts w:eastAsia="楷体_GB2312"/>
          <w:sz w:val="32"/>
          <w:szCs w:val="32"/>
        </w:rPr>
        <w:t>年度报告对象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经市委编办（市事业单位登记管理局）核准登记，事业单</w:t>
      </w:r>
      <w:r>
        <w:rPr>
          <w:rFonts w:eastAsia="方正仿宋_GBK"/>
          <w:sz w:val="32"/>
          <w:szCs w:val="32"/>
        </w:rPr>
        <w:lastRenderedPageBreak/>
        <w:t>位法人证书在有效期内的事业单位。</w:t>
      </w:r>
    </w:p>
    <w:p w:rsidR="00F01742" w:rsidRDefault="00077383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四</w:t>
      </w:r>
      <w:r>
        <w:rPr>
          <w:rFonts w:eastAsia="楷体_GB2312" w:hint="eastAsia"/>
          <w:sz w:val="32"/>
          <w:szCs w:val="32"/>
        </w:rPr>
        <w:t>、</w:t>
      </w:r>
      <w:r w:rsidR="0050771B">
        <w:rPr>
          <w:rFonts w:eastAsia="楷体_GB2312"/>
          <w:sz w:val="32"/>
          <w:szCs w:val="32"/>
        </w:rPr>
        <w:t>年度报告内容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．《事业单位法人年度报告书》（在线填写）；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．事业单位法人证书副本；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．上一年度年末的资产负债表；</w:t>
      </w:r>
    </w:p>
    <w:p w:rsidR="00F01742" w:rsidRDefault="0050771B" w:rsidP="00077383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．举办单位盖章的</w:t>
      </w:r>
      <w:r w:rsidR="00077383">
        <w:rPr>
          <w:rFonts w:eastAsia="方正仿宋_GBK" w:hint="eastAsia"/>
          <w:sz w:val="32"/>
          <w:szCs w:val="32"/>
        </w:rPr>
        <w:t>《事业单位法人</w:t>
      </w:r>
      <w:r w:rsidR="00077383">
        <w:rPr>
          <w:rFonts w:eastAsia="方正仿宋_GBK"/>
          <w:sz w:val="32"/>
          <w:szCs w:val="32"/>
        </w:rPr>
        <w:t>年度报告书</w:t>
      </w:r>
      <w:r w:rsidR="00077383">
        <w:rPr>
          <w:rFonts w:eastAsia="方正仿宋_GBK" w:hint="eastAsia"/>
          <w:sz w:val="32"/>
          <w:szCs w:val="32"/>
        </w:rPr>
        <w:t>》</w:t>
      </w:r>
      <w:r>
        <w:rPr>
          <w:rFonts w:eastAsia="方正仿宋_GBK"/>
          <w:sz w:val="32"/>
          <w:szCs w:val="32"/>
        </w:rPr>
        <w:t>；</w:t>
      </w:r>
    </w:p>
    <w:p w:rsidR="00F01742" w:rsidRDefault="00077383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 w:rsidR="0050771B">
        <w:rPr>
          <w:rFonts w:eastAsia="方正仿宋_GBK"/>
          <w:sz w:val="32"/>
          <w:szCs w:val="32"/>
        </w:rPr>
        <w:t>．事业单位法人年度报告承诺书。</w:t>
      </w:r>
    </w:p>
    <w:p w:rsidR="00F01742" w:rsidRDefault="00077383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楷体_GB2312"/>
          <w:sz w:val="32"/>
          <w:szCs w:val="32"/>
        </w:rPr>
        <w:t>五</w:t>
      </w:r>
      <w:r>
        <w:rPr>
          <w:rFonts w:eastAsia="楷体_GB2312" w:hint="eastAsia"/>
          <w:sz w:val="32"/>
          <w:szCs w:val="32"/>
        </w:rPr>
        <w:t>、</w:t>
      </w:r>
      <w:r w:rsidR="0050771B">
        <w:rPr>
          <w:rFonts w:eastAsia="楷体_GB2312"/>
          <w:sz w:val="32"/>
          <w:szCs w:val="32"/>
        </w:rPr>
        <w:t>年度报告报送流程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．事业单位</w:t>
      </w:r>
      <w:r w:rsidR="00077383">
        <w:rPr>
          <w:rFonts w:eastAsia="方正仿宋_GBK"/>
          <w:sz w:val="32"/>
          <w:szCs w:val="32"/>
        </w:rPr>
        <w:t>打开</w:t>
      </w:r>
      <w:r w:rsidR="00077383">
        <w:rPr>
          <w:rFonts w:eastAsia="方正仿宋_GBK" w:hint="eastAsia"/>
          <w:sz w:val="32"/>
          <w:szCs w:val="32"/>
        </w:rPr>
        <w:t>“江苏机关赋码与事业单位登记管理系统”</w:t>
      </w:r>
      <w:r>
        <w:rPr>
          <w:rFonts w:eastAsia="方正仿宋_GBK"/>
          <w:sz w:val="32"/>
          <w:szCs w:val="32"/>
        </w:rPr>
        <w:t>（</w:t>
      </w:r>
      <w:r w:rsidR="00077383">
        <w:rPr>
          <w:rFonts w:eastAsia="方正仿宋_GBK"/>
          <w:sz w:val="32"/>
          <w:szCs w:val="32"/>
        </w:rPr>
        <w:t xml:space="preserve">http://180.101.234.208 </w:t>
      </w:r>
      <w:r>
        <w:rPr>
          <w:rFonts w:eastAsia="方正仿宋_GBK"/>
          <w:sz w:val="32"/>
          <w:szCs w:val="32"/>
        </w:rPr>
        <w:t>/sydjweb/home</w:t>
      </w:r>
      <w:r w:rsidR="00077383">
        <w:rPr>
          <w:rFonts w:eastAsia="方正仿宋_GBK" w:hint="eastAsia"/>
          <w:sz w:val="32"/>
          <w:szCs w:val="32"/>
        </w:rPr>
        <w:t>，</w:t>
      </w:r>
      <w:r w:rsidR="00077383">
        <w:rPr>
          <w:rFonts w:eastAsia="方正仿宋_GBK"/>
          <w:sz w:val="32"/>
          <w:szCs w:val="32"/>
        </w:rPr>
        <w:t>建议使用谷歌浏览器</w:t>
      </w:r>
      <w:r>
        <w:rPr>
          <w:rFonts w:eastAsia="方正仿宋_GBK"/>
          <w:sz w:val="32"/>
          <w:szCs w:val="32"/>
        </w:rPr>
        <w:t>），</w:t>
      </w:r>
      <w:r w:rsidR="00077383">
        <w:rPr>
          <w:rFonts w:eastAsia="方正仿宋_GBK"/>
          <w:sz w:val="32"/>
          <w:szCs w:val="32"/>
        </w:rPr>
        <w:t>通过用户名</w:t>
      </w:r>
      <w:r w:rsidR="00077383">
        <w:rPr>
          <w:rFonts w:eastAsia="方正仿宋_GBK" w:hint="eastAsia"/>
          <w:sz w:val="32"/>
          <w:szCs w:val="32"/>
        </w:rPr>
        <w:t>、</w:t>
      </w:r>
      <w:r w:rsidR="00077383">
        <w:rPr>
          <w:rFonts w:eastAsia="方正仿宋_GBK"/>
          <w:sz w:val="32"/>
          <w:szCs w:val="32"/>
        </w:rPr>
        <w:t>密码或手机号登录</w:t>
      </w:r>
      <w:r w:rsidR="00077383"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点击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年度报告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模块，在线填写《事业单位法人年度报告书》（即登记年报信息）。</w:t>
      </w:r>
    </w:p>
    <w:p w:rsidR="00F01742" w:rsidRDefault="00077383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 w:rsidR="0050771B">
        <w:rPr>
          <w:rFonts w:eastAsia="方正仿宋_GBK"/>
          <w:sz w:val="32"/>
          <w:szCs w:val="32"/>
        </w:rPr>
        <w:t>《事业单位法人年度报告书》填写完成后，将其下载打印并连同上一年度资产负债表</w:t>
      </w:r>
      <w:r>
        <w:rPr>
          <w:rFonts w:eastAsia="方正仿宋_GBK" w:hint="eastAsia"/>
          <w:sz w:val="32"/>
          <w:szCs w:val="32"/>
        </w:rPr>
        <w:t>以及</w:t>
      </w:r>
      <w:r w:rsidR="0050771B">
        <w:rPr>
          <w:rFonts w:eastAsia="方正仿宋_GBK"/>
          <w:sz w:val="32"/>
          <w:szCs w:val="32"/>
        </w:rPr>
        <w:t>事业单位法人年度报告承诺书送举办单位进行审查并签字盖章。</w:t>
      </w:r>
    </w:p>
    <w:p w:rsidR="00F01742" w:rsidRDefault="0050771B" w:rsidP="00077383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再次登录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江苏机关赋码与事业单位登记管理系统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，按要求将相关材料扫描成图片或</w:t>
      </w:r>
      <w:r>
        <w:rPr>
          <w:rFonts w:eastAsia="方正仿宋_GBK"/>
          <w:sz w:val="32"/>
          <w:szCs w:val="32"/>
        </w:rPr>
        <w:t>PDF</w:t>
      </w:r>
      <w:r w:rsidR="0047013E">
        <w:rPr>
          <w:rFonts w:eastAsia="方正仿宋_GBK"/>
          <w:sz w:val="32"/>
          <w:szCs w:val="32"/>
        </w:rPr>
        <w:t>格式上传</w:t>
      </w:r>
      <w:r w:rsidR="0047013E">
        <w:rPr>
          <w:rFonts w:eastAsia="方正仿宋_GBK" w:hint="eastAsia"/>
          <w:sz w:val="32"/>
          <w:szCs w:val="32"/>
        </w:rPr>
        <w:t>，</w:t>
      </w:r>
      <w:r w:rsidR="0047013E">
        <w:rPr>
          <w:rFonts w:eastAsia="方正仿宋_GBK"/>
          <w:sz w:val="32"/>
          <w:szCs w:val="32"/>
        </w:rPr>
        <w:t>其中第</w:t>
      </w:r>
      <w:r w:rsidR="0047013E">
        <w:rPr>
          <w:rFonts w:eastAsia="方正仿宋_GBK" w:hint="eastAsia"/>
          <w:sz w:val="32"/>
          <w:szCs w:val="32"/>
        </w:rPr>
        <w:t>8</w:t>
      </w:r>
      <w:r w:rsidR="0047013E">
        <w:rPr>
          <w:rFonts w:eastAsia="方正仿宋_GBK" w:hint="eastAsia"/>
          <w:sz w:val="32"/>
          <w:szCs w:val="32"/>
        </w:rPr>
        <w:t>项“登记管理机关要求提交的其他文件”请将签字盖章后的</w:t>
      </w:r>
      <w:r w:rsidR="0047013E">
        <w:rPr>
          <w:rFonts w:eastAsia="方正仿宋_GBK"/>
          <w:sz w:val="32"/>
          <w:szCs w:val="32"/>
        </w:rPr>
        <w:t>事业单位法人年度报告承诺书扫描成图片或</w:t>
      </w:r>
      <w:r w:rsidR="0047013E">
        <w:rPr>
          <w:rFonts w:eastAsia="方正仿宋_GBK"/>
          <w:sz w:val="32"/>
          <w:szCs w:val="32"/>
        </w:rPr>
        <w:t>PDF</w:t>
      </w:r>
      <w:r w:rsidR="0047013E">
        <w:rPr>
          <w:rFonts w:eastAsia="方正仿宋_GBK"/>
          <w:sz w:val="32"/>
          <w:szCs w:val="32"/>
        </w:rPr>
        <w:t>格式上传</w:t>
      </w:r>
      <w:r w:rsidR="0047013E"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《事业单位法人年度报告书》纸质版，由事业单位自行存档，以备市委编办（市事业单位登记管理局）抽查。</w:t>
      </w:r>
    </w:p>
    <w:p w:rsidR="00FF5F4F" w:rsidRPr="007462F7" w:rsidRDefault="00FF5F4F" w:rsidP="00FF5F4F">
      <w:pPr>
        <w:pStyle w:val="a4"/>
        <w:spacing w:line="552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462F7">
        <w:rPr>
          <w:rFonts w:ascii="Times New Roman" w:eastAsia="楷体_GB2312" w:hAnsi="Times New Roman" w:hint="eastAsia"/>
          <w:sz w:val="32"/>
          <w:szCs w:val="32"/>
        </w:rPr>
        <w:t>六、事业单位法人年报需提交材料及填报要求</w:t>
      </w:r>
    </w:p>
    <w:p w:rsidR="00FF5F4F" w:rsidRDefault="00FF5F4F" w:rsidP="00FF5F4F">
      <w:pPr>
        <w:pStyle w:val="a4"/>
        <w:spacing w:line="552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（一）事业单位法人年度报告书</w:t>
      </w:r>
    </w:p>
    <w:p w:rsidR="00FF5F4F" w:rsidRDefault="00FF5F4F" w:rsidP="00FF5F4F">
      <w:pPr>
        <w:pStyle w:val="a4"/>
        <w:spacing w:line="552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/>
          <w:sz w:val="32"/>
          <w:szCs w:val="32"/>
        </w:rPr>
        <w:t>《事业单位法人年度报告书》存档时，封面加盖事业单</w:t>
      </w:r>
      <w:r>
        <w:rPr>
          <w:rFonts w:ascii="Times New Roman" w:eastAsia="方正仿宋_GBK" w:hAnsi="Times New Roman"/>
          <w:sz w:val="32"/>
          <w:szCs w:val="32"/>
        </w:rPr>
        <w:lastRenderedPageBreak/>
        <w:t>位公章，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法定代表人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一栏须由</w:t>
      </w:r>
      <w:r>
        <w:rPr>
          <w:rFonts w:ascii="Times New Roman" w:eastAsia="方正仿宋_GBK" w:hAnsi="Times New Roman"/>
          <w:b/>
          <w:sz w:val="32"/>
          <w:szCs w:val="32"/>
        </w:rPr>
        <w:t>法定代表人签名</w:t>
      </w:r>
      <w:r>
        <w:rPr>
          <w:rFonts w:ascii="Times New Roman" w:eastAsia="方正仿宋_GBK" w:hAnsi="Times New Roman"/>
          <w:sz w:val="32"/>
          <w:szCs w:val="32"/>
        </w:rPr>
        <w:t>，不得他人代签或打印。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2. </w:t>
      </w:r>
      <w:r>
        <w:rPr>
          <w:rFonts w:eastAsia="方正仿宋_GBK"/>
          <w:sz w:val="32"/>
          <w:szCs w:val="32"/>
        </w:rPr>
        <w:t>《事业单位法人证书》刊载事项：由系统自动生成，无需填写。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3. </w:t>
      </w:r>
      <w:r>
        <w:rPr>
          <w:rFonts w:eastAsia="方正仿宋_GBK"/>
          <w:sz w:val="32"/>
          <w:szCs w:val="32"/>
        </w:rPr>
        <w:t>资产损益情况：分别填写本单位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年底资产负债表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净资产合计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或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所有者权益合计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的数额，取整万数。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4. </w:t>
      </w:r>
      <w:r>
        <w:rPr>
          <w:rFonts w:eastAsia="方正仿宋_GBK"/>
          <w:sz w:val="32"/>
          <w:szCs w:val="32"/>
        </w:rPr>
        <w:t>从业人数：填写实有在职人数，包括按照国家的有关规定通过签订（一年以上）劳动合同录用的人员（不含离退休返聘人员、短期临时工、季节工以及未按有关规定招用的人员等）。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5. </w:t>
      </w:r>
      <w:r>
        <w:rPr>
          <w:rFonts w:eastAsia="方正仿宋_GBK"/>
          <w:sz w:val="32"/>
          <w:szCs w:val="32"/>
        </w:rPr>
        <w:t>网上名称：填写单位全称，加后缀为</w:t>
      </w:r>
      <w:r>
        <w:rPr>
          <w:rFonts w:eastAsia="方正仿宋_GBK"/>
          <w:sz w:val="32"/>
          <w:szCs w:val="32"/>
        </w:rPr>
        <w:t>“.</w:t>
      </w:r>
      <w:r>
        <w:rPr>
          <w:rFonts w:eastAsia="方正仿宋_GBK"/>
          <w:sz w:val="32"/>
          <w:szCs w:val="32"/>
        </w:rPr>
        <w:t>公益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的中文域名，没有的不填写。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6. </w:t>
      </w:r>
      <w:r>
        <w:rPr>
          <w:rFonts w:eastAsia="方正仿宋_GBK"/>
          <w:sz w:val="32"/>
          <w:szCs w:val="32"/>
        </w:rPr>
        <w:t>对《条例》和《实施细则》有关变更规定的执行情况：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年度是否申请办理变更登记，如有变更，填写变更事项及时间，如无变更事项，填写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7. </w:t>
      </w:r>
      <w:r>
        <w:rPr>
          <w:rFonts w:eastAsia="方正仿宋_GBK"/>
          <w:sz w:val="32"/>
          <w:szCs w:val="32"/>
        </w:rPr>
        <w:t>开展业务活动情况：填写</w:t>
      </w:r>
      <w:r>
        <w:rPr>
          <w:rFonts w:eastAsia="方正仿宋_GBK"/>
          <w:sz w:val="32"/>
          <w:szCs w:val="32"/>
        </w:rPr>
        <w:t>202</w:t>
      </w:r>
      <w:r w:rsidR="007462F7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年度工作情况，字数不得少于</w:t>
      </w:r>
      <w:r>
        <w:rPr>
          <w:rFonts w:eastAsia="方正仿宋_GBK"/>
          <w:sz w:val="32"/>
          <w:szCs w:val="32"/>
        </w:rPr>
        <w:t>1000</w:t>
      </w:r>
      <w:r>
        <w:rPr>
          <w:rFonts w:eastAsia="方正仿宋_GBK"/>
          <w:sz w:val="32"/>
          <w:szCs w:val="32"/>
        </w:rPr>
        <w:t>字：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）执行本单位章程的情况；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）按照登记的宗旨和业务范围，开展了哪些具体的业务活动；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）取得的主要社会效益和经济效益（用数字说明）；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）存在的问题、改进措施和下一步工作思路；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）其他需要报告的情况。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8. </w:t>
      </w:r>
      <w:r>
        <w:rPr>
          <w:rFonts w:eastAsia="方正仿宋_GBK"/>
          <w:sz w:val="32"/>
          <w:szCs w:val="32"/>
        </w:rPr>
        <w:t>相关资质认可或执业许可证明文件及有效期：填写本单位业务范围涉及的资质认可或执业许可文件，涉及多项的，应分别填写、并说明有效期；单位不涉及资质认可或执业许可证</w:t>
      </w:r>
      <w:r>
        <w:rPr>
          <w:rFonts w:eastAsia="方正仿宋_GBK"/>
          <w:sz w:val="32"/>
          <w:szCs w:val="32"/>
        </w:rPr>
        <w:lastRenderedPageBreak/>
        <w:t>明的，填写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9. </w:t>
      </w:r>
      <w:r>
        <w:rPr>
          <w:rFonts w:eastAsia="方正仿宋_GBK"/>
          <w:sz w:val="32"/>
          <w:szCs w:val="32"/>
        </w:rPr>
        <w:t>绩效和受奖惩及诉讼投诉情况：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绩效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填写举办单位或有关部门对本单位的绩效考评及结果；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受奖惩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填写有关部门对本单位本年度奖励和惩处以及所受奖惩的项目，不包括针对职工个人的奖惩情况；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诉讼投诉情况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填写是否有诉讼及社会投诉及具体内容。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10. </w:t>
      </w:r>
      <w:r>
        <w:rPr>
          <w:rFonts w:eastAsia="方正仿宋_GBK"/>
          <w:sz w:val="32"/>
          <w:szCs w:val="32"/>
        </w:rPr>
        <w:t>接受捐赠资助及其使用情况：填写单位接受捐赠资助的数量、方式、使用方向和使用结果等。没有接受的填写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是否公示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非涉密单位均选择</w:t>
      </w:r>
      <w:r>
        <w:rPr>
          <w:rFonts w:eastAsia="方正仿宋_GBK" w:hint="eastAsia"/>
          <w:sz w:val="32"/>
          <w:szCs w:val="32"/>
        </w:rPr>
        <w:t>“公示”</w:t>
      </w:r>
    </w:p>
    <w:p w:rsidR="00FF5F4F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12. </w:t>
      </w:r>
      <w:r>
        <w:rPr>
          <w:rFonts w:eastAsia="方正仿宋_GBK"/>
          <w:sz w:val="32"/>
          <w:szCs w:val="32"/>
        </w:rPr>
        <w:t>年度涉审统计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指的是事业单位是否具备行政职能</w:t>
      </w:r>
      <w:r>
        <w:rPr>
          <w:rFonts w:eastAsia="方正仿宋_GBK" w:hint="eastAsia"/>
          <w:sz w:val="32"/>
          <w:szCs w:val="32"/>
        </w:rPr>
        <w:t>。</w:t>
      </w:r>
    </w:p>
    <w:p w:rsidR="00B248EC" w:rsidRDefault="00FF5F4F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13.</w:t>
      </w:r>
      <w:r w:rsidR="00B248EC" w:rsidRPr="00B248E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248EC">
        <w:rPr>
          <w:rFonts w:ascii="仿宋_GB2312" w:eastAsia="仿宋_GB2312" w:hAnsi="仿宋_GB2312" w:cs="仿宋_GB2312" w:hint="eastAsia"/>
          <w:sz w:val="32"/>
          <w:szCs w:val="32"/>
        </w:rPr>
        <w:t>举办单位意见：填写“该年度报告书情况属实，并经保密审查，可以向社会公示。”（如经举办单位保密审查，认为不能向社会公示，应当有相关文件依据，并事先与市委编办（市事业单位登记管理局）沟通确认）。</w:t>
      </w:r>
    </w:p>
    <w:p w:rsidR="00FF5F4F" w:rsidRDefault="00B248EC" w:rsidP="00FF5F4F">
      <w:pPr>
        <w:adjustRightInd w:val="0"/>
        <w:snapToGrid w:val="0"/>
        <w:spacing w:line="552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14.</w:t>
      </w:r>
      <w:r w:rsidR="00FF5F4F">
        <w:rPr>
          <w:rFonts w:eastAsia="方正仿宋_GBK" w:hint="eastAsia"/>
          <w:sz w:val="32"/>
          <w:szCs w:val="32"/>
        </w:rPr>
        <w:t xml:space="preserve"> </w:t>
      </w:r>
      <w:r w:rsidR="00FF5F4F">
        <w:rPr>
          <w:rFonts w:eastAsia="方正仿宋_GBK"/>
          <w:sz w:val="32"/>
          <w:szCs w:val="32"/>
        </w:rPr>
        <w:t>填报人和联系电话：根据实际情况填写。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（二）事业单位法人证书副本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（三）上一年度年末的资产负债表（事业单位和举办单位盖章）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（四）举办单位签字盖章的《事业单位法人年度报告书》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（五）事业单位法人年度报告承诺书（事业单位和举办单位盖章）</w:t>
      </w:r>
    </w:p>
    <w:p w:rsidR="00B248EC" w:rsidRDefault="00B248EC" w:rsidP="00B248EC">
      <w:pPr>
        <w:adjustRightInd w:val="0"/>
        <w:snapToGrid w:val="0"/>
        <w:spacing w:line="560" w:lineRule="exact"/>
        <w:ind w:left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七、其他注意事项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1．为便于后续短信提醒年度报告进展情况，请及时更新年度报告书中填报人及联系电话。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2．《事业单位法人证书》刊载事项发生变更的，应先申请变更登记，变更登记完成后再进行年度报告报送。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因涉密等特殊情况不能对外公示年度报告的单位，可将经举办单位审查并签字盖章后的《事业单位法人年度报告书》及其他材料送市委编办（市事业单位登记管理局）做形式审查，无需在系统中填写。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4．已提交的年度报告在公示前，事业单位如需修改，可联系市委编办（市事业单位登记管理局）退回，并在5月31日前再次完成提交审核。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</w:t>
      </w:r>
      <w:r>
        <w:rPr>
          <w:rFonts w:ascii="仿宋_GB2312" w:eastAsia="仿宋_GB2312" w:hAnsi="仿宋_GB2312" w:cs="仿宋_GB2312" w:hint="eastAsia"/>
          <w:w w:val="98"/>
          <w:sz w:val="32"/>
          <w:szCs w:val="32"/>
        </w:rPr>
        <w:t>年度报告报送工作结束后，市委编办（市事业单位登记管理局）将按照《实施细则》要求，在江苏机关赋码和事业单位登记管理网（https://180.101.234.208/sydjweb/home）向社会公示事业单位法人年度报告。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市委编办（市事业单位登记管理局）将依据《条例》、《实施细则》等有关规定，对未按规定报送年度报告或未如实报送年度报告书的单位，采取列入事业单位法人异常名录库、事业单位信用等级评价扣分等措施。同时，市委编办（市事业单位登记管理局）将根据市级机关作风效能考核细则，对未按规定报送年报的事业单位的举办单位予以扣分。</w:t>
      </w:r>
    </w:p>
    <w:p w:rsid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．市委编办（市事业单位登记管理局）根据《镇江市事业单位法人公示信息“双随机一公开”抽查工作细则》有关规定，定期对年度报告内容进行抽查，发现有违反登记管理规定情形的，依法进行处理，并将抽查情况和查处结果向社会公示。</w:t>
      </w:r>
    </w:p>
    <w:p w:rsidR="00FF5F4F" w:rsidRPr="00B248EC" w:rsidRDefault="00B248EC" w:rsidP="00B248EC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8．事业单位法人年度报告报送相关文件、操作手册可到</w:t>
      </w:r>
      <w:r w:rsidR="00AF10FB">
        <w:rPr>
          <w:rFonts w:ascii="仿宋_GB2312" w:eastAsia="仿宋_GB2312" w:hAnsi="仿宋_GB2312" w:cs="仿宋_GB2312" w:hint="eastAsia"/>
          <w:sz w:val="32"/>
          <w:szCs w:val="32"/>
        </w:rPr>
        <w:t>句</w:t>
      </w:r>
      <w:r w:rsidR="00AF10F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容市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机构编制网（</w:t>
      </w:r>
      <w:r w:rsidR="00AF10FB">
        <w:rPr>
          <w:rFonts w:ascii="仿宋_GB2312" w:eastAsia="仿宋_GB2312" w:hAnsi="仿宋_GB2312" w:cs="仿宋_GB2312" w:hint="eastAsia"/>
          <w:sz w:val="32"/>
          <w:szCs w:val="32"/>
        </w:rPr>
        <w:t>www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AF10FB">
        <w:rPr>
          <w:rFonts w:ascii="仿宋_GB2312" w:eastAsia="仿宋_GB2312" w:hAnsi="仿宋_GB2312" w:cs="仿宋_GB2312" w:hint="eastAsia"/>
          <w:sz w:val="32"/>
          <w:szCs w:val="32"/>
        </w:rPr>
        <w:t>jrsbb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AF10FB">
        <w:rPr>
          <w:rFonts w:ascii="仿宋_GB2312" w:eastAsia="仿宋_GB2312" w:hAnsi="仿宋_GB2312" w:cs="仿宋_GB2312" w:hint="eastAsia"/>
          <w:sz w:val="32"/>
          <w:szCs w:val="32"/>
        </w:rPr>
        <w:t>gov.</w:t>
      </w:r>
      <w:r>
        <w:rPr>
          <w:rFonts w:ascii="仿宋_GB2312" w:eastAsia="仿宋_GB2312" w:hAnsi="仿宋_GB2312" w:cs="仿宋_GB2312" w:hint="eastAsia"/>
          <w:sz w:val="32"/>
          <w:szCs w:val="32"/>
        </w:rPr>
        <w:t>cn）</w:t>
      </w:r>
      <w:r w:rsidR="00AF10FB">
        <w:rPr>
          <w:rFonts w:ascii="仿宋_GB2312" w:eastAsia="仿宋_GB2312" w:hAnsi="仿宋_GB2312" w:cs="仿宋_GB2312" w:hint="eastAsia"/>
          <w:sz w:val="32"/>
          <w:szCs w:val="32"/>
        </w:rPr>
        <w:t>资料下载栏目中查看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01742" w:rsidRDefault="00B248EC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八</w:t>
      </w:r>
      <w:r w:rsidR="0050771B">
        <w:rPr>
          <w:rFonts w:eastAsia="方正黑体_GBK"/>
          <w:sz w:val="32"/>
          <w:szCs w:val="32"/>
        </w:rPr>
        <w:t>、联系方式</w:t>
      </w:r>
    </w:p>
    <w:p w:rsidR="00F01742" w:rsidRDefault="000416D6" w:rsidP="000416D6">
      <w:pPr>
        <w:spacing w:line="560" w:lineRule="exact"/>
        <w:ind w:firstLineChars="200" w:firstLine="640"/>
        <w:rPr>
          <w:rFonts w:eastAsia="方正仿宋_GBK"/>
          <w:color w:val="000000"/>
          <w:sz w:val="32"/>
        </w:rPr>
      </w:pPr>
      <w:r>
        <w:rPr>
          <w:rFonts w:eastAsia="方正仿宋_GBK" w:hint="eastAsia"/>
          <w:color w:val="000000"/>
          <w:sz w:val="32"/>
        </w:rPr>
        <w:t>句容事业单位</w:t>
      </w:r>
      <w:r w:rsidR="0050771B">
        <w:rPr>
          <w:rFonts w:eastAsia="方正仿宋_GBK"/>
          <w:color w:val="000000"/>
          <w:sz w:val="32"/>
        </w:rPr>
        <w:t>登记管理</w:t>
      </w:r>
      <w:r w:rsidR="0050771B">
        <w:rPr>
          <w:rFonts w:eastAsia="方正仿宋_GBK"/>
          <w:color w:val="000000"/>
          <w:sz w:val="32"/>
        </w:rPr>
        <w:t>QQ</w:t>
      </w:r>
      <w:r w:rsidR="0050771B">
        <w:rPr>
          <w:rFonts w:eastAsia="方正仿宋_GBK"/>
          <w:color w:val="000000"/>
          <w:sz w:val="32"/>
        </w:rPr>
        <w:t>群：</w:t>
      </w:r>
      <w:r>
        <w:rPr>
          <w:rFonts w:eastAsia="方正仿宋_GBK" w:hint="eastAsia"/>
          <w:color w:val="000000"/>
          <w:sz w:val="32"/>
        </w:rPr>
        <w:t>418629271</w:t>
      </w:r>
    </w:p>
    <w:p w:rsidR="00F01742" w:rsidRDefault="0050771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</w:rPr>
        <w:t>办公地址：</w:t>
      </w:r>
      <w:r w:rsidR="000416D6">
        <w:rPr>
          <w:rFonts w:eastAsia="方正仿宋_GBK" w:hint="eastAsia"/>
          <w:color w:val="000000"/>
          <w:sz w:val="32"/>
        </w:rPr>
        <w:t>句容市</w:t>
      </w:r>
      <w:r w:rsidR="000416D6">
        <w:rPr>
          <w:rFonts w:eastAsia="方正仿宋_GBK"/>
          <w:color w:val="000000"/>
          <w:sz w:val="32"/>
        </w:rPr>
        <w:t>政府大楼二楼东</w:t>
      </w:r>
    </w:p>
    <w:p w:rsidR="000416D6" w:rsidRDefault="0050771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联系人：</w:t>
      </w:r>
      <w:r w:rsidR="000416D6">
        <w:rPr>
          <w:rFonts w:eastAsia="方正仿宋_GBK" w:hint="eastAsia"/>
          <w:sz w:val="32"/>
          <w:szCs w:val="32"/>
        </w:rPr>
        <w:t>赵颖</w:t>
      </w:r>
      <w:r w:rsidR="000416D6">
        <w:rPr>
          <w:rFonts w:eastAsia="方正仿宋_GBK" w:hint="eastAsia"/>
          <w:sz w:val="32"/>
          <w:szCs w:val="32"/>
        </w:rPr>
        <w:t xml:space="preserve"> </w:t>
      </w:r>
      <w:r w:rsidR="0047013E">
        <w:rPr>
          <w:rFonts w:eastAsia="方正仿宋_GBK" w:hint="eastAsia"/>
          <w:sz w:val="32"/>
          <w:szCs w:val="32"/>
        </w:rPr>
        <w:t xml:space="preserve"> </w:t>
      </w:r>
    </w:p>
    <w:p w:rsidR="00F01742" w:rsidRDefault="000416D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联系</w:t>
      </w:r>
      <w:r w:rsidR="0050771B">
        <w:rPr>
          <w:rFonts w:eastAsia="方正仿宋_GBK"/>
          <w:sz w:val="32"/>
          <w:szCs w:val="32"/>
        </w:rPr>
        <w:t>电话：</w:t>
      </w:r>
      <w:r w:rsidR="0050771B">
        <w:rPr>
          <w:rFonts w:eastAsia="方正仿宋_GBK"/>
          <w:sz w:val="32"/>
          <w:szCs w:val="32"/>
        </w:rPr>
        <w:t>0511-</w:t>
      </w:r>
      <w:r>
        <w:rPr>
          <w:rFonts w:eastAsia="方正仿宋_GBK" w:hint="eastAsia"/>
          <w:sz w:val="32"/>
          <w:szCs w:val="32"/>
        </w:rPr>
        <w:t>87311007</w:t>
      </w:r>
    </w:p>
    <w:p w:rsidR="00F01742" w:rsidRDefault="00F01742">
      <w:pPr>
        <w:spacing w:line="520" w:lineRule="exact"/>
        <w:rPr>
          <w:rFonts w:eastAsia="方正仿宋_GBK"/>
          <w:sz w:val="32"/>
          <w:szCs w:val="32"/>
        </w:rPr>
      </w:pPr>
    </w:p>
    <w:p w:rsidR="00F01742" w:rsidRPr="00B248EC" w:rsidRDefault="0050771B" w:rsidP="00B248EC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附件：《事业单位法人年度报告承诺书》</w:t>
      </w:r>
    </w:p>
    <w:p w:rsidR="00F01742" w:rsidRDefault="00F01742">
      <w:pPr>
        <w:spacing w:line="520" w:lineRule="exact"/>
        <w:rPr>
          <w:rFonts w:eastAsia="仿宋"/>
          <w:sz w:val="44"/>
          <w:szCs w:val="44"/>
        </w:rPr>
      </w:pPr>
      <w:bookmarkStart w:id="0" w:name="_GoBack"/>
      <w:bookmarkEnd w:id="0"/>
    </w:p>
    <w:p w:rsidR="0047013E" w:rsidRDefault="0047013E">
      <w:pPr>
        <w:spacing w:line="520" w:lineRule="exact"/>
        <w:rPr>
          <w:rFonts w:eastAsia="仿宋"/>
          <w:sz w:val="44"/>
          <w:szCs w:val="44"/>
        </w:rPr>
      </w:pPr>
    </w:p>
    <w:p w:rsidR="00B248EC" w:rsidRDefault="00B248EC">
      <w:pPr>
        <w:spacing w:line="520" w:lineRule="exact"/>
        <w:rPr>
          <w:rFonts w:eastAsia="仿宋"/>
          <w:sz w:val="44"/>
          <w:szCs w:val="44"/>
        </w:rPr>
      </w:pPr>
    </w:p>
    <w:p w:rsidR="00B248EC" w:rsidRDefault="00B248EC">
      <w:pPr>
        <w:spacing w:line="520" w:lineRule="exact"/>
        <w:rPr>
          <w:rFonts w:eastAsia="仿宋"/>
          <w:sz w:val="44"/>
          <w:szCs w:val="44"/>
        </w:rPr>
      </w:pPr>
    </w:p>
    <w:p w:rsidR="00B248EC" w:rsidRDefault="00B248EC">
      <w:pPr>
        <w:spacing w:line="520" w:lineRule="exact"/>
        <w:rPr>
          <w:rFonts w:eastAsia="仿宋"/>
          <w:sz w:val="44"/>
          <w:szCs w:val="44"/>
        </w:rPr>
      </w:pPr>
    </w:p>
    <w:p w:rsidR="00F01742" w:rsidRDefault="000416D6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 xml:space="preserve">    </w:t>
      </w:r>
      <w:r w:rsidR="0050771B">
        <w:rPr>
          <w:rFonts w:eastAsia="方正仿宋_GBK"/>
          <w:color w:val="000000"/>
          <w:sz w:val="32"/>
          <w:szCs w:val="32"/>
        </w:rPr>
        <w:t>中共</w:t>
      </w:r>
      <w:r>
        <w:rPr>
          <w:rFonts w:eastAsia="方正仿宋_GBK" w:hint="eastAsia"/>
          <w:color w:val="000000"/>
          <w:sz w:val="32"/>
          <w:szCs w:val="32"/>
        </w:rPr>
        <w:t>句容</w:t>
      </w:r>
      <w:r w:rsidR="0050771B">
        <w:rPr>
          <w:rFonts w:eastAsia="方正仿宋_GBK"/>
          <w:color w:val="000000"/>
          <w:sz w:val="32"/>
          <w:szCs w:val="32"/>
        </w:rPr>
        <w:t>市委机构编制委员会办公室</w:t>
      </w:r>
    </w:p>
    <w:p w:rsidR="000416D6" w:rsidRDefault="00775337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</w:t>
      </w:r>
      <w:r w:rsidR="0050771B">
        <w:rPr>
          <w:rFonts w:eastAsia="方正仿宋_GBK"/>
          <w:color w:val="000000"/>
          <w:sz w:val="32"/>
          <w:szCs w:val="32"/>
        </w:rPr>
        <w:t>202</w:t>
      </w:r>
      <w:r w:rsidR="00B248EC">
        <w:rPr>
          <w:rFonts w:eastAsia="方正仿宋_GBK" w:hint="eastAsia"/>
          <w:color w:val="000000"/>
          <w:sz w:val="32"/>
          <w:szCs w:val="32"/>
        </w:rPr>
        <w:t>3</w:t>
      </w:r>
      <w:r w:rsidR="0050771B">
        <w:rPr>
          <w:rFonts w:eastAsia="方正仿宋_GBK"/>
          <w:color w:val="000000"/>
          <w:sz w:val="32"/>
          <w:szCs w:val="32"/>
        </w:rPr>
        <w:t>年</w:t>
      </w:r>
      <w:r w:rsidR="00B248EC">
        <w:rPr>
          <w:rFonts w:eastAsia="方正仿宋_GBK" w:hint="eastAsia"/>
          <w:color w:val="000000"/>
          <w:sz w:val="32"/>
          <w:szCs w:val="32"/>
        </w:rPr>
        <w:t>1</w:t>
      </w:r>
      <w:r w:rsidR="0050771B">
        <w:rPr>
          <w:rFonts w:eastAsia="方正仿宋_GBK"/>
          <w:color w:val="000000"/>
          <w:sz w:val="32"/>
          <w:szCs w:val="32"/>
        </w:rPr>
        <w:t>月</w:t>
      </w:r>
      <w:r w:rsidR="00B248EC">
        <w:rPr>
          <w:rFonts w:eastAsia="方正仿宋_GBK" w:hint="eastAsia"/>
          <w:color w:val="000000"/>
          <w:sz w:val="32"/>
          <w:szCs w:val="32"/>
        </w:rPr>
        <w:t>10</w:t>
      </w:r>
      <w:r w:rsidR="0050771B">
        <w:rPr>
          <w:rFonts w:eastAsia="方正仿宋_GBK"/>
          <w:color w:val="000000"/>
          <w:sz w:val="32"/>
          <w:szCs w:val="32"/>
        </w:rPr>
        <w:t>日</w:t>
      </w:r>
    </w:p>
    <w:p w:rsidR="00D92835" w:rsidRDefault="00D92835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B248EC" w:rsidRPr="00B835D4" w:rsidRDefault="00B248EC" w:rsidP="00B835D4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p w:rsidR="00F01742" w:rsidRDefault="0050771B">
      <w:pPr>
        <w:pStyle w:val="a4"/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附件：</w:t>
      </w:r>
    </w:p>
    <w:p w:rsidR="00F01742" w:rsidRDefault="0050771B" w:rsidP="00A01B98">
      <w:pPr>
        <w:tabs>
          <w:tab w:val="left" w:pos="2415"/>
        </w:tabs>
        <w:spacing w:beforeLines="50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事业单位法人年度报告承诺书</w:t>
      </w:r>
    </w:p>
    <w:p w:rsidR="00F01742" w:rsidRDefault="0050771B"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中共</w:t>
      </w:r>
      <w:r w:rsidR="000416D6">
        <w:rPr>
          <w:rFonts w:eastAsia="方正仿宋_GBK" w:hint="eastAsia"/>
          <w:sz w:val="32"/>
          <w:szCs w:val="32"/>
        </w:rPr>
        <w:t>句容</w:t>
      </w:r>
      <w:r>
        <w:rPr>
          <w:rFonts w:eastAsia="方正仿宋_GBK"/>
          <w:sz w:val="32"/>
          <w:szCs w:val="32"/>
        </w:rPr>
        <w:t>市委机构编制委员会办公室（</w:t>
      </w:r>
      <w:r w:rsidR="000416D6">
        <w:rPr>
          <w:rFonts w:eastAsia="方正仿宋_GBK" w:hint="eastAsia"/>
          <w:sz w:val="32"/>
          <w:szCs w:val="32"/>
        </w:rPr>
        <w:t>句容</w:t>
      </w:r>
      <w:r>
        <w:rPr>
          <w:rFonts w:eastAsia="方正仿宋_GBK"/>
          <w:sz w:val="32"/>
          <w:szCs w:val="32"/>
        </w:rPr>
        <w:t>市事业单位登记管理局）：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本单位对年度报告和信息公开的内容和要求已知晓、理解，现做出以下承诺：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 </w:t>
      </w:r>
      <w:r>
        <w:rPr>
          <w:rFonts w:eastAsia="方正仿宋_GBK"/>
          <w:sz w:val="32"/>
          <w:szCs w:val="32"/>
        </w:rPr>
        <w:t>本承诺真实表达本单位的意愿。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2. </w:t>
      </w:r>
      <w:r>
        <w:rPr>
          <w:rFonts w:eastAsia="方正仿宋_GBK"/>
          <w:sz w:val="32"/>
          <w:szCs w:val="32"/>
        </w:rPr>
        <w:t>本单位承诺填报和提供的相关年报材料不涉及国家秘密、商业秘密和个人隐私，对内容真实性和文字规范性负责，并愿意承担因信息公开产生的相关法律责任，接受监管机关作出的处理。</w:t>
      </w:r>
    </w:p>
    <w:p w:rsidR="00F01742" w:rsidRDefault="00F01742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F01742" w:rsidRDefault="00F01742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F01742" w:rsidRDefault="00F01742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F01742" w:rsidRDefault="00F01742" w:rsidP="004751E7"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</w:p>
    <w:p w:rsidR="00586BCF" w:rsidRDefault="0050771B" w:rsidP="00586BC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承诺单位（盖章）：</w:t>
      </w:r>
      <w:r w:rsidR="000B25BA">
        <w:rPr>
          <w:rFonts w:eastAsia="方正仿宋_GBK" w:hint="eastAsia"/>
          <w:sz w:val="32"/>
          <w:szCs w:val="32"/>
        </w:rPr>
        <w:t xml:space="preserve">           </w:t>
      </w:r>
      <w:r w:rsidR="00437D51">
        <w:rPr>
          <w:rFonts w:eastAsia="方正仿宋_GBK" w:hint="eastAsia"/>
          <w:sz w:val="32"/>
          <w:szCs w:val="32"/>
        </w:rPr>
        <w:t xml:space="preserve"> </w:t>
      </w:r>
      <w:r w:rsidR="004751E7">
        <w:rPr>
          <w:rFonts w:eastAsia="方正仿宋_GBK" w:hint="eastAsia"/>
          <w:sz w:val="32"/>
          <w:szCs w:val="32"/>
        </w:rPr>
        <w:t>法定代表人</w:t>
      </w:r>
      <w:r w:rsidR="00586BCF">
        <w:rPr>
          <w:rFonts w:eastAsia="方正仿宋_GBK"/>
          <w:sz w:val="32"/>
          <w:szCs w:val="32"/>
        </w:rPr>
        <w:t>：</w:t>
      </w:r>
    </w:p>
    <w:p w:rsidR="004751E7" w:rsidRDefault="004751E7" w:rsidP="00586BC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举办单位（盖章）：</w:t>
      </w:r>
    </w:p>
    <w:p w:rsidR="00F01742" w:rsidRDefault="0050771B" w:rsidP="00586BC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经办人：</w:t>
      </w:r>
    </w:p>
    <w:p w:rsidR="00F01742" w:rsidRDefault="0050771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</w:t>
      </w:r>
    </w:p>
    <w:p w:rsidR="00F01742" w:rsidRDefault="0050771B">
      <w:pPr>
        <w:spacing w:line="520" w:lineRule="exact"/>
        <w:ind w:firstLineChars="196" w:firstLine="62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承诺提交日期：</w:t>
      </w:r>
      <w:r w:rsidR="000B25BA">
        <w:rPr>
          <w:rFonts w:eastAsia="方正仿宋_GBK" w:hint="eastAsia"/>
          <w:sz w:val="32"/>
          <w:szCs w:val="32"/>
        </w:rPr>
        <w:t xml:space="preserve">     </w:t>
      </w:r>
      <w:r>
        <w:rPr>
          <w:rFonts w:eastAsia="方正仿宋_GBK"/>
          <w:sz w:val="32"/>
          <w:szCs w:val="32"/>
        </w:rPr>
        <w:t>年</w:t>
      </w:r>
      <w:r w:rsidR="000B25BA"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月</w:t>
      </w:r>
      <w:r w:rsidR="000B25BA"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日</w:t>
      </w:r>
    </w:p>
    <w:p w:rsidR="00F01742" w:rsidRDefault="00F01742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</w:p>
    <w:sectPr w:rsidR="00F01742" w:rsidSect="00DC4A83">
      <w:footerReference w:type="default" r:id="rId8"/>
      <w:pgSz w:w="11906" w:h="16838"/>
      <w:pgMar w:top="1474" w:right="1588" w:bottom="1361" w:left="1587" w:header="851" w:footer="992" w:gutter="0"/>
      <w:pgNumType w:fmt="numberInDash" w:start="1"/>
      <w:cols w:space="720"/>
      <w:titlePg/>
      <w:docGrid w:type="lines" w:linePitch="6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83" w:rsidRDefault="00626783">
      <w:r>
        <w:separator/>
      </w:r>
    </w:p>
  </w:endnote>
  <w:endnote w:type="continuationSeparator" w:id="1">
    <w:p w:rsidR="00626783" w:rsidRDefault="0062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42" w:rsidRDefault="00960AD0">
    <w:pPr>
      <w:pStyle w:val="a7"/>
      <w:jc w:val="center"/>
      <w:rPr>
        <w:sz w:val="28"/>
        <w:szCs w:val="28"/>
      </w:rPr>
    </w:pPr>
    <w:r w:rsidRPr="00960AD0">
      <w:fldChar w:fldCharType="begin"/>
    </w:r>
    <w:r w:rsidR="0050771B">
      <w:instrText xml:space="preserve"> PAGE   \* MERGEFORMAT </w:instrText>
    </w:r>
    <w:r w:rsidRPr="00960AD0">
      <w:fldChar w:fldCharType="separate"/>
    </w:r>
    <w:r w:rsidR="00A01B98" w:rsidRPr="00A01B98">
      <w:rPr>
        <w:noProof/>
        <w:sz w:val="28"/>
        <w:szCs w:val="28"/>
        <w:lang w:val="zh-CN"/>
      </w:rPr>
      <w:t>-</w:t>
    </w:r>
    <w:r w:rsidR="00A01B98" w:rsidRPr="00A01B98">
      <w:rPr>
        <w:noProof/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 w:rsidR="00F01742" w:rsidRDefault="00F017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83" w:rsidRDefault="00626783">
      <w:r>
        <w:separator/>
      </w:r>
    </w:p>
  </w:footnote>
  <w:footnote w:type="continuationSeparator" w:id="1">
    <w:p w:rsidR="00626783" w:rsidRDefault="00626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33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7F2"/>
    <w:rsid w:val="00002E42"/>
    <w:rsid w:val="00003174"/>
    <w:rsid w:val="00010410"/>
    <w:rsid w:val="00011650"/>
    <w:rsid w:val="000116F1"/>
    <w:rsid w:val="00011776"/>
    <w:rsid w:val="000134E7"/>
    <w:rsid w:val="0001554C"/>
    <w:rsid w:val="000159E9"/>
    <w:rsid w:val="00015A25"/>
    <w:rsid w:val="00017359"/>
    <w:rsid w:val="000202D6"/>
    <w:rsid w:val="00020F5C"/>
    <w:rsid w:val="00023B2F"/>
    <w:rsid w:val="00023CB4"/>
    <w:rsid w:val="000250C9"/>
    <w:rsid w:val="0002596E"/>
    <w:rsid w:val="0002728E"/>
    <w:rsid w:val="00031177"/>
    <w:rsid w:val="00031DFA"/>
    <w:rsid w:val="00034CB1"/>
    <w:rsid w:val="00035E7C"/>
    <w:rsid w:val="00036654"/>
    <w:rsid w:val="00037151"/>
    <w:rsid w:val="000410C9"/>
    <w:rsid w:val="000416D6"/>
    <w:rsid w:val="00041B1E"/>
    <w:rsid w:val="00043D2C"/>
    <w:rsid w:val="000455A6"/>
    <w:rsid w:val="00051D92"/>
    <w:rsid w:val="00052964"/>
    <w:rsid w:val="00053BE6"/>
    <w:rsid w:val="00054FE2"/>
    <w:rsid w:val="00056FD9"/>
    <w:rsid w:val="000619E3"/>
    <w:rsid w:val="000633B7"/>
    <w:rsid w:val="0006440D"/>
    <w:rsid w:val="00066A5C"/>
    <w:rsid w:val="00067E0C"/>
    <w:rsid w:val="00070986"/>
    <w:rsid w:val="00070FF1"/>
    <w:rsid w:val="00071025"/>
    <w:rsid w:val="00071F37"/>
    <w:rsid w:val="0007234C"/>
    <w:rsid w:val="00073198"/>
    <w:rsid w:val="00073FEC"/>
    <w:rsid w:val="00074547"/>
    <w:rsid w:val="000750E8"/>
    <w:rsid w:val="000759A5"/>
    <w:rsid w:val="00075DDC"/>
    <w:rsid w:val="00077383"/>
    <w:rsid w:val="0007759A"/>
    <w:rsid w:val="00077C11"/>
    <w:rsid w:val="00080CF9"/>
    <w:rsid w:val="00080D59"/>
    <w:rsid w:val="000848ED"/>
    <w:rsid w:val="00085C31"/>
    <w:rsid w:val="000860AB"/>
    <w:rsid w:val="00086D88"/>
    <w:rsid w:val="000871E9"/>
    <w:rsid w:val="0008755E"/>
    <w:rsid w:val="00093B79"/>
    <w:rsid w:val="00093C26"/>
    <w:rsid w:val="000941F3"/>
    <w:rsid w:val="000943E9"/>
    <w:rsid w:val="000947F0"/>
    <w:rsid w:val="000949D5"/>
    <w:rsid w:val="000A09DE"/>
    <w:rsid w:val="000A0CCF"/>
    <w:rsid w:val="000A2F2B"/>
    <w:rsid w:val="000A37D8"/>
    <w:rsid w:val="000B2119"/>
    <w:rsid w:val="000B25BA"/>
    <w:rsid w:val="000C5EC0"/>
    <w:rsid w:val="000C632A"/>
    <w:rsid w:val="000D02F1"/>
    <w:rsid w:val="000D0664"/>
    <w:rsid w:val="000D0C38"/>
    <w:rsid w:val="000D2779"/>
    <w:rsid w:val="000D2B7F"/>
    <w:rsid w:val="000D5B67"/>
    <w:rsid w:val="000D668A"/>
    <w:rsid w:val="000D7AED"/>
    <w:rsid w:val="000D7EE6"/>
    <w:rsid w:val="000E1311"/>
    <w:rsid w:val="000E3344"/>
    <w:rsid w:val="000E4A5A"/>
    <w:rsid w:val="000E5BFF"/>
    <w:rsid w:val="000E73AD"/>
    <w:rsid w:val="000E76F0"/>
    <w:rsid w:val="000F796A"/>
    <w:rsid w:val="00100253"/>
    <w:rsid w:val="001022D8"/>
    <w:rsid w:val="0010427E"/>
    <w:rsid w:val="00104673"/>
    <w:rsid w:val="00107542"/>
    <w:rsid w:val="00111412"/>
    <w:rsid w:val="0011351B"/>
    <w:rsid w:val="001167A1"/>
    <w:rsid w:val="00125E1B"/>
    <w:rsid w:val="0012634B"/>
    <w:rsid w:val="001272A1"/>
    <w:rsid w:val="00130123"/>
    <w:rsid w:val="00132902"/>
    <w:rsid w:val="00134307"/>
    <w:rsid w:val="001357E8"/>
    <w:rsid w:val="00140DC2"/>
    <w:rsid w:val="0014314D"/>
    <w:rsid w:val="001439F4"/>
    <w:rsid w:val="00145406"/>
    <w:rsid w:val="00150927"/>
    <w:rsid w:val="00151010"/>
    <w:rsid w:val="0015187D"/>
    <w:rsid w:val="0015382D"/>
    <w:rsid w:val="00154709"/>
    <w:rsid w:val="00154D95"/>
    <w:rsid w:val="00155DE7"/>
    <w:rsid w:val="00156E9E"/>
    <w:rsid w:val="00161564"/>
    <w:rsid w:val="00162028"/>
    <w:rsid w:val="0016203E"/>
    <w:rsid w:val="00165CDE"/>
    <w:rsid w:val="00167F7E"/>
    <w:rsid w:val="00172A27"/>
    <w:rsid w:val="00173244"/>
    <w:rsid w:val="0017403D"/>
    <w:rsid w:val="001743B0"/>
    <w:rsid w:val="001749B6"/>
    <w:rsid w:val="00176AEA"/>
    <w:rsid w:val="001779BB"/>
    <w:rsid w:val="001817EB"/>
    <w:rsid w:val="00181AA1"/>
    <w:rsid w:val="00181ABD"/>
    <w:rsid w:val="001840CB"/>
    <w:rsid w:val="00185CCF"/>
    <w:rsid w:val="0018718A"/>
    <w:rsid w:val="00187570"/>
    <w:rsid w:val="001904F8"/>
    <w:rsid w:val="00190F1B"/>
    <w:rsid w:val="00192C0B"/>
    <w:rsid w:val="0019642E"/>
    <w:rsid w:val="00197F8B"/>
    <w:rsid w:val="001A2B99"/>
    <w:rsid w:val="001A3001"/>
    <w:rsid w:val="001A55A2"/>
    <w:rsid w:val="001A68B0"/>
    <w:rsid w:val="001A700D"/>
    <w:rsid w:val="001B0183"/>
    <w:rsid w:val="001B093C"/>
    <w:rsid w:val="001B2237"/>
    <w:rsid w:val="001B2CC0"/>
    <w:rsid w:val="001B3256"/>
    <w:rsid w:val="001B4FAA"/>
    <w:rsid w:val="001B5789"/>
    <w:rsid w:val="001B642C"/>
    <w:rsid w:val="001B7C8A"/>
    <w:rsid w:val="001C01A6"/>
    <w:rsid w:val="001C398C"/>
    <w:rsid w:val="001C3F0A"/>
    <w:rsid w:val="001C4050"/>
    <w:rsid w:val="001C41B3"/>
    <w:rsid w:val="001C5868"/>
    <w:rsid w:val="001C5CE5"/>
    <w:rsid w:val="001C73F0"/>
    <w:rsid w:val="001D0106"/>
    <w:rsid w:val="001D2BDE"/>
    <w:rsid w:val="001D63FA"/>
    <w:rsid w:val="001E0300"/>
    <w:rsid w:val="001E0908"/>
    <w:rsid w:val="001E0CB5"/>
    <w:rsid w:val="001E12CC"/>
    <w:rsid w:val="001E27B2"/>
    <w:rsid w:val="001E5648"/>
    <w:rsid w:val="001F018D"/>
    <w:rsid w:val="001F1915"/>
    <w:rsid w:val="001F1C41"/>
    <w:rsid w:val="001F20BC"/>
    <w:rsid w:val="001F2CAF"/>
    <w:rsid w:val="001F2F08"/>
    <w:rsid w:val="001F3F8F"/>
    <w:rsid w:val="001F450B"/>
    <w:rsid w:val="001F5BE4"/>
    <w:rsid w:val="001F6C92"/>
    <w:rsid w:val="001F755B"/>
    <w:rsid w:val="00202070"/>
    <w:rsid w:val="00203312"/>
    <w:rsid w:val="00203A6B"/>
    <w:rsid w:val="00203B6F"/>
    <w:rsid w:val="00204100"/>
    <w:rsid w:val="0020738F"/>
    <w:rsid w:val="002107CC"/>
    <w:rsid w:val="002122E8"/>
    <w:rsid w:val="002124BA"/>
    <w:rsid w:val="0021515E"/>
    <w:rsid w:val="002174D0"/>
    <w:rsid w:val="00220250"/>
    <w:rsid w:val="00220460"/>
    <w:rsid w:val="002217B3"/>
    <w:rsid w:val="00222FC6"/>
    <w:rsid w:val="00230BC7"/>
    <w:rsid w:val="00230CD4"/>
    <w:rsid w:val="00231DDA"/>
    <w:rsid w:val="00231EED"/>
    <w:rsid w:val="00233D72"/>
    <w:rsid w:val="002342A2"/>
    <w:rsid w:val="00235639"/>
    <w:rsid w:val="00235F09"/>
    <w:rsid w:val="00237A18"/>
    <w:rsid w:val="00237C01"/>
    <w:rsid w:val="00242205"/>
    <w:rsid w:val="00243B43"/>
    <w:rsid w:val="00243E80"/>
    <w:rsid w:val="002448FE"/>
    <w:rsid w:val="0024627D"/>
    <w:rsid w:val="0024706A"/>
    <w:rsid w:val="002514C9"/>
    <w:rsid w:val="00251B9D"/>
    <w:rsid w:val="00256642"/>
    <w:rsid w:val="0025787F"/>
    <w:rsid w:val="00266DBD"/>
    <w:rsid w:val="00271692"/>
    <w:rsid w:val="00272C5D"/>
    <w:rsid w:val="00275765"/>
    <w:rsid w:val="00275AA0"/>
    <w:rsid w:val="00276B1F"/>
    <w:rsid w:val="00276FB4"/>
    <w:rsid w:val="00277046"/>
    <w:rsid w:val="00280CCE"/>
    <w:rsid w:val="00281107"/>
    <w:rsid w:val="00282AE3"/>
    <w:rsid w:val="00282CA9"/>
    <w:rsid w:val="00283AB7"/>
    <w:rsid w:val="00283FDE"/>
    <w:rsid w:val="00284A2C"/>
    <w:rsid w:val="00286763"/>
    <w:rsid w:val="00286ACA"/>
    <w:rsid w:val="00293B48"/>
    <w:rsid w:val="00296E1F"/>
    <w:rsid w:val="00296F04"/>
    <w:rsid w:val="002A0894"/>
    <w:rsid w:val="002A093D"/>
    <w:rsid w:val="002A253C"/>
    <w:rsid w:val="002A4703"/>
    <w:rsid w:val="002A4E62"/>
    <w:rsid w:val="002B0C03"/>
    <w:rsid w:val="002B1171"/>
    <w:rsid w:val="002C0B03"/>
    <w:rsid w:val="002C7A7B"/>
    <w:rsid w:val="002D1E5C"/>
    <w:rsid w:val="002D2943"/>
    <w:rsid w:val="002D4F31"/>
    <w:rsid w:val="002D61C0"/>
    <w:rsid w:val="002E1E5C"/>
    <w:rsid w:val="002E3187"/>
    <w:rsid w:val="002E5E54"/>
    <w:rsid w:val="002E7C70"/>
    <w:rsid w:val="002F09FF"/>
    <w:rsid w:val="002F23B7"/>
    <w:rsid w:val="002F3449"/>
    <w:rsid w:val="002F56CD"/>
    <w:rsid w:val="00301D9C"/>
    <w:rsid w:val="00302272"/>
    <w:rsid w:val="00302F57"/>
    <w:rsid w:val="00303554"/>
    <w:rsid w:val="0030667F"/>
    <w:rsid w:val="0031176B"/>
    <w:rsid w:val="0031331D"/>
    <w:rsid w:val="00323BC3"/>
    <w:rsid w:val="00324A64"/>
    <w:rsid w:val="003252C8"/>
    <w:rsid w:val="0032787E"/>
    <w:rsid w:val="00330264"/>
    <w:rsid w:val="003327F0"/>
    <w:rsid w:val="00332D67"/>
    <w:rsid w:val="00344ACA"/>
    <w:rsid w:val="003451E1"/>
    <w:rsid w:val="003467AD"/>
    <w:rsid w:val="00350A4A"/>
    <w:rsid w:val="00350BBA"/>
    <w:rsid w:val="00350F05"/>
    <w:rsid w:val="00352CDF"/>
    <w:rsid w:val="00353C4B"/>
    <w:rsid w:val="00353F5D"/>
    <w:rsid w:val="00354101"/>
    <w:rsid w:val="003600CC"/>
    <w:rsid w:val="00363607"/>
    <w:rsid w:val="00364442"/>
    <w:rsid w:val="00366362"/>
    <w:rsid w:val="00367A9C"/>
    <w:rsid w:val="0037287A"/>
    <w:rsid w:val="00373622"/>
    <w:rsid w:val="00373997"/>
    <w:rsid w:val="00375847"/>
    <w:rsid w:val="00376B2B"/>
    <w:rsid w:val="0037784C"/>
    <w:rsid w:val="00377DF1"/>
    <w:rsid w:val="0038192F"/>
    <w:rsid w:val="00381B27"/>
    <w:rsid w:val="003866AD"/>
    <w:rsid w:val="003900B8"/>
    <w:rsid w:val="00391286"/>
    <w:rsid w:val="0039428E"/>
    <w:rsid w:val="00395ABB"/>
    <w:rsid w:val="00395EE6"/>
    <w:rsid w:val="003A284A"/>
    <w:rsid w:val="003A40EB"/>
    <w:rsid w:val="003A4262"/>
    <w:rsid w:val="003A452B"/>
    <w:rsid w:val="003A6650"/>
    <w:rsid w:val="003B0C63"/>
    <w:rsid w:val="003B78CB"/>
    <w:rsid w:val="003C0140"/>
    <w:rsid w:val="003C1978"/>
    <w:rsid w:val="003C20AD"/>
    <w:rsid w:val="003C48DA"/>
    <w:rsid w:val="003C4D21"/>
    <w:rsid w:val="003D0653"/>
    <w:rsid w:val="003D0A19"/>
    <w:rsid w:val="003D163A"/>
    <w:rsid w:val="003D2286"/>
    <w:rsid w:val="003D4B6C"/>
    <w:rsid w:val="003D6452"/>
    <w:rsid w:val="003D6F4F"/>
    <w:rsid w:val="003E1C8A"/>
    <w:rsid w:val="003F109F"/>
    <w:rsid w:val="003F2832"/>
    <w:rsid w:val="003F46E1"/>
    <w:rsid w:val="003F4845"/>
    <w:rsid w:val="003F6C21"/>
    <w:rsid w:val="00400197"/>
    <w:rsid w:val="004006E0"/>
    <w:rsid w:val="004008A0"/>
    <w:rsid w:val="004011CD"/>
    <w:rsid w:val="00402960"/>
    <w:rsid w:val="00404D08"/>
    <w:rsid w:val="00405B30"/>
    <w:rsid w:val="00406536"/>
    <w:rsid w:val="00412D42"/>
    <w:rsid w:val="00414FC5"/>
    <w:rsid w:val="00415016"/>
    <w:rsid w:val="0042064F"/>
    <w:rsid w:val="004214D6"/>
    <w:rsid w:val="0042270B"/>
    <w:rsid w:val="00424471"/>
    <w:rsid w:val="00424F27"/>
    <w:rsid w:val="00431042"/>
    <w:rsid w:val="004354FB"/>
    <w:rsid w:val="00437D51"/>
    <w:rsid w:val="004419CF"/>
    <w:rsid w:val="0044212D"/>
    <w:rsid w:val="00442382"/>
    <w:rsid w:val="0044272B"/>
    <w:rsid w:val="00442812"/>
    <w:rsid w:val="00443141"/>
    <w:rsid w:val="004445A4"/>
    <w:rsid w:val="0044561E"/>
    <w:rsid w:val="00445873"/>
    <w:rsid w:val="00447AF3"/>
    <w:rsid w:val="0045090C"/>
    <w:rsid w:val="00451F06"/>
    <w:rsid w:val="00454F60"/>
    <w:rsid w:val="00456B27"/>
    <w:rsid w:val="00457163"/>
    <w:rsid w:val="00462287"/>
    <w:rsid w:val="004633F1"/>
    <w:rsid w:val="0046388E"/>
    <w:rsid w:val="00464686"/>
    <w:rsid w:val="00464750"/>
    <w:rsid w:val="00464A26"/>
    <w:rsid w:val="00465307"/>
    <w:rsid w:val="0047013E"/>
    <w:rsid w:val="00470B48"/>
    <w:rsid w:val="004710D4"/>
    <w:rsid w:val="00472390"/>
    <w:rsid w:val="0047489B"/>
    <w:rsid w:val="00474F21"/>
    <w:rsid w:val="004751E7"/>
    <w:rsid w:val="00482B2B"/>
    <w:rsid w:val="004831E7"/>
    <w:rsid w:val="00483943"/>
    <w:rsid w:val="00484832"/>
    <w:rsid w:val="004848E7"/>
    <w:rsid w:val="00485046"/>
    <w:rsid w:val="00485CDB"/>
    <w:rsid w:val="00491756"/>
    <w:rsid w:val="00491D35"/>
    <w:rsid w:val="004940C1"/>
    <w:rsid w:val="00496FB1"/>
    <w:rsid w:val="004A0B9E"/>
    <w:rsid w:val="004A1D8C"/>
    <w:rsid w:val="004A1D97"/>
    <w:rsid w:val="004A40A3"/>
    <w:rsid w:val="004A58AF"/>
    <w:rsid w:val="004A669E"/>
    <w:rsid w:val="004A7832"/>
    <w:rsid w:val="004B1771"/>
    <w:rsid w:val="004B2523"/>
    <w:rsid w:val="004B2C03"/>
    <w:rsid w:val="004B3EAF"/>
    <w:rsid w:val="004B4537"/>
    <w:rsid w:val="004B6409"/>
    <w:rsid w:val="004C5AAF"/>
    <w:rsid w:val="004D0E59"/>
    <w:rsid w:val="004D444A"/>
    <w:rsid w:val="004D5183"/>
    <w:rsid w:val="004D60FB"/>
    <w:rsid w:val="004D6E1F"/>
    <w:rsid w:val="004E0720"/>
    <w:rsid w:val="004E1346"/>
    <w:rsid w:val="004E212A"/>
    <w:rsid w:val="004E23AB"/>
    <w:rsid w:val="004E329F"/>
    <w:rsid w:val="004E384D"/>
    <w:rsid w:val="004E6998"/>
    <w:rsid w:val="004F1A99"/>
    <w:rsid w:val="004F4DE4"/>
    <w:rsid w:val="004F5127"/>
    <w:rsid w:val="004F6D51"/>
    <w:rsid w:val="004F7FE6"/>
    <w:rsid w:val="00500E0F"/>
    <w:rsid w:val="00501798"/>
    <w:rsid w:val="005019E2"/>
    <w:rsid w:val="00501AD9"/>
    <w:rsid w:val="00502A48"/>
    <w:rsid w:val="00503F4A"/>
    <w:rsid w:val="00504675"/>
    <w:rsid w:val="005048F9"/>
    <w:rsid w:val="00506DFA"/>
    <w:rsid w:val="0050724D"/>
    <w:rsid w:val="00507675"/>
    <w:rsid w:val="0050771B"/>
    <w:rsid w:val="005113CF"/>
    <w:rsid w:val="00511C75"/>
    <w:rsid w:val="00512138"/>
    <w:rsid w:val="005145CE"/>
    <w:rsid w:val="00515286"/>
    <w:rsid w:val="005160C5"/>
    <w:rsid w:val="00526E39"/>
    <w:rsid w:val="00527DCC"/>
    <w:rsid w:val="00531556"/>
    <w:rsid w:val="00542212"/>
    <w:rsid w:val="00544DDB"/>
    <w:rsid w:val="00545DBA"/>
    <w:rsid w:val="005527E3"/>
    <w:rsid w:val="00552966"/>
    <w:rsid w:val="00553914"/>
    <w:rsid w:val="00554450"/>
    <w:rsid w:val="00557681"/>
    <w:rsid w:val="0056240C"/>
    <w:rsid w:val="00563CDE"/>
    <w:rsid w:val="00564AF5"/>
    <w:rsid w:val="00565BBE"/>
    <w:rsid w:val="00566118"/>
    <w:rsid w:val="00567637"/>
    <w:rsid w:val="00567A49"/>
    <w:rsid w:val="00567F34"/>
    <w:rsid w:val="0057186B"/>
    <w:rsid w:val="005748FD"/>
    <w:rsid w:val="005757EC"/>
    <w:rsid w:val="00575912"/>
    <w:rsid w:val="0057593B"/>
    <w:rsid w:val="0058041F"/>
    <w:rsid w:val="005804B3"/>
    <w:rsid w:val="00581887"/>
    <w:rsid w:val="00583E1A"/>
    <w:rsid w:val="00586BCF"/>
    <w:rsid w:val="0058722C"/>
    <w:rsid w:val="00587395"/>
    <w:rsid w:val="00587641"/>
    <w:rsid w:val="00590D87"/>
    <w:rsid w:val="00591CDF"/>
    <w:rsid w:val="00591F1E"/>
    <w:rsid w:val="005922EA"/>
    <w:rsid w:val="0059245B"/>
    <w:rsid w:val="0059276A"/>
    <w:rsid w:val="0059392D"/>
    <w:rsid w:val="005949E3"/>
    <w:rsid w:val="00597F4E"/>
    <w:rsid w:val="005A1424"/>
    <w:rsid w:val="005A5622"/>
    <w:rsid w:val="005B1595"/>
    <w:rsid w:val="005B4270"/>
    <w:rsid w:val="005B58DA"/>
    <w:rsid w:val="005B6B62"/>
    <w:rsid w:val="005C3441"/>
    <w:rsid w:val="005C617C"/>
    <w:rsid w:val="005C679A"/>
    <w:rsid w:val="005C7FCD"/>
    <w:rsid w:val="005D19C8"/>
    <w:rsid w:val="005D1F2C"/>
    <w:rsid w:val="005D2C60"/>
    <w:rsid w:val="005D34C9"/>
    <w:rsid w:val="005D4264"/>
    <w:rsid w:val="005E0ED7"/>
    <w:rsid w:val="005E1EBB"/>
    <w:rsid w:val="005E287B"/>
    <w:rsid w:val="005E338B"/>
    <w:rsid w:val="005E4D24"/>
    <w:rsid w:val="005E5528"/>
    <w:rsid w:val="005E5BE1"/>
    <w:rsid w:val="005E7C65"/>
    <w:rsid w:val="005F0D7F"/>
    <w:rsid w:val="005F4BF8"/>
    <w:rsid w:val="005F56EC"/>
    <w:rsid w:val="005F6FC7"/>
    <w:rsid w:val="005F7ABF"/>
    <w:rsid w:val="00600C0A"/>
    <w:rsid w:val="00600E63"/>
    <w:rsid w:val="0060152E"/>
    <w:rsid w:val="006031AD"/>
    <w:rsid w:val="00603A85"/>
    <w:rsid w:val="00610BD1"/>
    <w:rsid w:val="00612FA3"/>
    <w:rsid w:val="00613D4C"/>
    <w:rsid w:val="0061403A"/>
    <w:rsid w:val="00614240"/>
    <w:rsid w:val="006164FC"/>
    <w:rsid w:val="00624BAB"/>
    <w:rsid w:val="00626012"/>
    <w:rsid w:val="00626783"/>
    <w:rsid w:val="00627620"/>
    <w:rsid w:val="00630A3E"/>
    <w:rsid w:val="00630C07"/>
    <w:rsid w:val="00632206"/>
    <w:rsid w:val="0063531E"/>
    <w:rsid w:val="00635CFA"/>
    <w:rsid w:val="00636F87"/>
    <w:rsid w:val="006372F6"/>
    <w:rsid w:val="00641D86"/>
    <w:rsid w:val="00641EA2"/>
    <w:rsid w:val="00641F82"/>
    <w:rsid w:val="006424FC"/>
    <w:rsid w:val="00644608"/>
    <w:rsid w:val="00644E7E"/>
    <w:rsid w:val="00651135"/>
    <w:rsid w:val="00651FA7"/>
    <w:rsid w:val="0065230F"/>
    <w:rsid w:val="00653131"/>
    <w:rsid w:val="006552CE"/>
    <w:rsid w:val="00661392"/>
    <w:rsid w:val="00661424"/>
    <w:rsid w:val="00663426"/>
    <w:rsid w:val="00671347"/>
    <w:rsid w:val="00671B3D"/>
    <w:rsid w:val="00673C25"/>
    <w:rsid w:val="00676996"/>
    <w:rsid w:val="00680576"/>
    <w:rsid w:val="00684C10"/>
    <w:rsid w:val="006869B9"/>
    <w:rsid w:val="006907D3"/>
    <w:rsid w:val="00690E8C"/>
    <w:rsid w:val="00693B20"/>
    <w:rsid w:val="006955C2"/>
    <w:rsid w:val="00695C95"/>
    <w:rsid w:val="00697A60"/>
    <w:rsid w:val="00697F1E"/>
    <w:rsid w:val="006A102C"/>
    <w:rsid w:val="006A13A8"/>
    <w:rsid w:val="006A28EF"/>
    <w:rsid w:val="006B0B62"/>
    <w:rsid w:val="006B13F9"/>
    <w:rsid w:val="006B2314"/>
    <w:rsid w:val="006B2597"/>
    <w:rsid w:val="006B7F58"/>
    <w:rsid w:val="006C0B69"/>
    <w:rsid w:val="006C24EA"/>
    <w:rsid w:val="006C2824"/>
    <w:rsid w:val="006C5CCF"/>
    <w:rsid w:val="006C673C"/>
    <w:rsid w:val="006C71D6"/>
    <w:rsid w:val="006D20D3"/>
    <w:rsid w:val="006D3431"/>
    <w:rsid w:val="006D3BC1"/>
    <w:rsid w:val="006D6D47"/>
    <w:rsid w:val="006E0290"/>
    <w:rsid w:val="006E0A5B"/>
    <w:rsid w:val="006E174C"/>
    <w:rsid w:val="006E3460"/>
    <w:rsid w:val="006E35E6"/>
    <w:rsid w:val="006E4513"/>
    <w:rsid w:val="006E528A"/>
    <w:rsid w:val="006F04A0"/>
    <w:rsid w:val="006F2248"/>
    <w:rsid w:val="006F401F"/>
    <w:rsid w:val="006F6779"/>
    <w:rsid w:val="0070293A"/>
    <w:rsid w:val="00703010"/>
    <w:rsid w:val="00703A00"/>
    <w:rsid w:val="0071029C"/>
    <w:rsid w:val="007120B5"/>
    <w:rsid w:val="007154FC"/>
    <w:rsid w:val="00716A6B"/>
    <w:rsid w:val="0071721A"/>
    <w:rsid w:val="00723467"/>
    <w:rsid w:val="00727986"/>
    <w:rsid w:val="00732524"/>
    <w:rsid w:val="00733DEF"/>
    <w:rsid w:val="007340EE"/>
    <w:rsid w:val="007343C1"/>
    <w:rsid w:val="00735FBD"/>
    <w:rsid w:val="00737D37"/>
    <w:rsid w:val="007446B5"/>
    <w:rsid w:val="007462F7"/>
    <w:rsid w:val="00746E32"/>
    <w:rsid w:val="00746F8C"/>
    <w:rsid w:val="007476EE"/>
    <w:rsid w:val="0075081F"/>
    <w:rsid w:val="00753911"/>
    <w:rsid w:val="007548AC"/>
    <w:rsid w:val="00760BC7"/>
    <w:rsid w:val="00765521"/>
    <w:rsid w:val="00767184"/>
    <w:rsid w:val="007675B1"/>
    <w:rsid w:val="00767955"/>
    <w:rsid w:val="00771075"/>
    <w:rsid w:val="007721DD"/>
    <w:rsid w:val="00774691"/>
    <w:rsid w:val="00775337"/>
    <w:rsid w:val="00775886"/>
    <w:rsid w:val="00785138"/>
    <w:rsid w:val="007905A5"/>
    <w:rsid w:val="0079119C"/>
    <w:rsid w:val="00793408"/>
    <w:rsid w:val="007937C9"/>
    <w:rsid w:val="00793C2E"/>
    <w:rsid w:val="00794CB5"/>
    <w:rsid w:val="007A517C"/>
    <w:rsid w:val="007A68FC"/>
    <w:rsid w:val="007A7516"/>
    <w:rsid w:val="007B0CD3"/>
    <w:rsid w:val="007B1217"/>
    <w:rsid w:val="007B2D65"/>
    <w:rsid w:val="007B3C1D"/>
    <w:rsid w:val="007B5FAD"/>
    <w:rsid w:val="007B6375"/>
    <w:rsid w:val="007B7253"/>
    <w:rsid w:val="007C47BD"/>
    <w:rsid w:val="007C4E44"/>
    <w:rsid w:val="007C5237"/>
    <w:rsid w:val="007C5D6D"/>
    <w:rsid w:val="007C7E2A"/>
    <w:rsid w:val="007D0B87"/>
    <w:rsid w:val="007D1D04"/>
    <w:rsid w:val="007D243E"/>
    <w:rsid w:val="007D3286"/>
    <w:rsid w:val="007D7D08"/>
    <w:rsid w:val="007E73C9"/>
    <w:rsid w:val="007F0A9D"/>
    <w:rsid w:val="007F31E6"/>
    <w:rsid w:val="007F43E4"/>
    <w:rsid w:val="007F45B3"/>
    <w:rsid w:val="007F4807"/>
    <w:rsid w:val="007F4972"/>
    <w:rsid w:val="007F5B2C"/>
    <w:rsid w:val="007F7132"/>
    <w:rsid w:val="007F770F"/>
    <w:rsid w:val="00800F3A"/>
    <w:rsid w:val="00803434"/>
    <w:rsid w:val="0080391C"/>
    <w:rsid w:val="00803F95"/>
    <w:rsid w:val="00805D98"/>
    <w:rsid w:val="00807956"/>
    <w:rsid w:val="00814133"/>
    <w:rsid w:val="008142B1"/>
    <w:rsid w:val="00814EDF"/>
    <w:rsid w:val="008153E5"/>
    <w:rsid w:val="00815565"/>
    <w:rsid w:val="00817D6A"/>
    <w:rsid w:val="008237F5"/>
    <w:rsid w:val="008242C8"/>
    <w:rsid w:val="00824F14"/>
    <w:rsid w:val="00826163"/>
    <w:rsid w:val="008264D2"/>
    <w:rsid w:val="00826F71"/>
    <w:rsid w:val="00831B7D"/>
    <w:rsid w:val="00832697"/>
    <w:rsid w:val="0083523C"/>
    <w:rsid w:val="00835DC4"/>
    <w:rsid w:val="00836B89"/>
    <w:rsid w:val="0083704F"/>
    <w:rsid w:val="0083728D"/>
    <w:rsid w:val="00841823"/>
    <w:rsid w:val="00841DDA"/>
    <w:rsid w:val="0084535A"/>
    <w:rsid w:val="00847164"/>
    <w:rsid w:val="00851BE1"/>
    <w:rsid w:val="0085436C"/>
    <w:rsid w:val="00855C75"/>
    <w:rsid w:val="008561A4"/>
    <w:rsid w:val="00863278"/>
    <w:rsid w:val="00864882"/>
    <w:rsid w:val="00871925"/>
    <w:rsid w:val="00872C0C"/>
    <w:rsid w:val="008757B7"/>
    <w:rsid w:val="0087601C"/>
    <w:rsid w:val="0087667D"/>
    <w:rsid w:val="008802C1"/>
    <w:rsid w:val="00881989"/>
    <w:rsid w:val="00881D70"/>
    <w:rsid w:val="00894713"/>
    <w:rsid w:val="00895B51"/>
    <w:rsid w:val="0089699F"/>
    <w:rsid w:val="00896C08"/>
    <w:rsid w:val="008A421C"/>
    <w:rsid w:val="008B0D60"/>
    <w:rsid w:val="008B201B"/>
    <w:rsid w:val="008B2051"/>
    <w:rsid w:val="008B26CF"/>
    <w:rsid w:val="008B31E4"/>
    <w:rsid w:val="008B64B5"/>
    <w:rsid w:val="008C1F17"/>
    <w:rsid w:val="008C2065"/>
    <w:rsid w:val="008C2685"/>
    <w:rsid w:val="008C35CE"/>
    <w:rsid w:val="008C4BED"/>
    <w:rsid w:val="008C4ECE"/>
    <w:rsid w:val="008C540C"/>
    <w:rsid w:val="008C56F0"/>
    <w:rsid w:val="008C691D"/>
    <w:rsid w:val="008C69F5"/>
    <w:rsid w:val="008C740E"/>
    <w:rsid w:val="008C74E5"/>
    <w:rsid w:val="008D0C24"/>
    <w:rsid w:val="008D1C18"/>
    <w:rsid w:val="008D6FAC"/>
    <w:rsid w:val="008D772B"/>
    <w:rsid w:val="008E0B36"/>
    <w:rsid w:val="008E1597"/>
    <w:rsid w:val="008E3323"/>
    <w:rsid w:val="008E3EE8"/>
    <w:rsid w:val="008E5719"/>
    <w:rsid w:val="008E691D"/>
    <w:rsid w:val="008E7A2F"/>
    <w:rsid w:val="008E7D2F"/>
    <w:rsid w:val="008F0DA6"/>
    <w:rsid w:val="008F37ED"/>
    <w:rsid w:val="008F4423"/>
    <w:rsid w:val="008F502A"/>
    <w:rsid w:val="00900607"/>
    <w:rsid w:val="0090062E"/>
    <w:rsid w:val="00905C0F"/>
    <w:rsid w:val="00907974"/>
    <w:rsid w:val="00910C47"/>
    <w:rsid w:val="00911D89"/>
    <w:rsid w:val="0091242C"/>
    <w:rsid w:val="00913E6D"/>
    <w:rsid w:val="009157EC"/>
    <w:rsid w:val="009164D4"/>
    <w:rsid w:val="00916FA7"/>
    <w:rsid w:val="0091727E"/>
    <w:rsid w:val="00917AAE"/>
    <w:rsid w:val="00923417"/>
    <w:rsid w:val="009235F5"/>
    <w:rsid w:val="0092369E"/>
    <w:rsid w:val="0092375A"/>
    <w:rsid w:val="00924A16"/>
    <w:rsid w:val="0093438B"/>
    <w:rsid w:val="00934635"/>
    <w:rsid w:val="0093505A"/>
    <w:rsid w:val="00935DB3"/>
    <w:rsid w:val="00937550"/>
    <w:rsid w:val="00940A5F"/>
    <w:rsid w:val="009429E9"/>
    <w:rsid w:val="00944CAD"/>
    <w:rsid w:val="00945933"/>
    <w:rsid w:val="0094658B"/>
    <w:rsid w:val="00950E63"/>
    <w:rsid w:val="0095179E"/>
    <w:rsid w:val="00952A56"/>
    <w:rsid w:val="009535EA"/>
    <w:rsid w:val="00955525"/>
    <w:rsid w:val="009555DD"/>
    <w:rsid w:val="00960AD0"/>
    <w:rsid w:val="009633FD"/>
    <w:rsid w:val="00963993"/>
    <w:rsid w:val="00963C37"/>
    <w:rsid w:val="009716FE"/>
    <w:rsid w:val="00973AA9"/>
    <w:rsid w:val="0097437C"/>
    <w:rsid w:val="009774CD"/>
    <w:rsid w:val="00977B46"/>
    <w:rsid w:val="00982A62"/>
    <w:rsid w:val="0098462D"/>
    <w:rsid w:val="00985B2B"/>
    <w:rsid w:val="00990FD6"/>
    <w:rsid w:val="00993C7E"/>
    <w:rsid w:val="009965FD"/>
    <w:rsid w:val="00997501"/>
    <w:rsid w:val="009A05A2"/>
    <w:rsid w:val="009B0D0C"/>
    <w:rsid w:val="009B163F"/>
    <w:rsid w:val="009B3362"/>
    <w:rsid w:val="009B3640"/>
    <w:rsid w:val="009B3E0A"/>
    <w:rsid w:val="009C0696"/>
    <w:rsid w:val="009C36FD"/>
    <w:rsid w:val="009C4EC4"/>
    <w:rsid w:val="009C6204"/>
    <w:rsid w:val="009D126D"/>
    <w:rsid w:val="009D2E33"/>
    <w:rsid w:val="009D36C9"/>
    <w:rsid w:val="009D5453"/>
    <w:rsid w:val="009D7DFD"/>
    <w:rsid w:val="009D7F8B"/>
    <w:rsid w:val="009E1500"/>
    <w:rsid w:val="009E15C6"/>
    <w:rsid w:val="009E35D8"/>
    <w:rsid w:val="009F37A9"/>
    <w:rsid w:val="009F60D0"/>
    <w:rsid w:val="009F7745"/>
    <w:rsid w:val="00A01B98"/>
    <w:rsid w:val="00A02EEE"/>
    <w:rsid w:val="00A03B4F"/>
    <w:rsid w:val="00A07604"/>
    <w:rsid w:val="00A1319B"/>
    <w:rsid w:val="00A131F4"/>
    <w:rsid w:val="00A15BBE"/>
    <w:rsid w:val="00A15DAA"/>
    <w:rsid w:val="00A161FA"/>
    <w:rsid w:val="00A16205"/>
    <w:rsid w:val="00A172C2"/>
    <w:rsid w:val="00A2367D"/>
    <w:rsid w:val="00A249FD"/>
    <w:rsid w:val="00A27FB4"/>
    <w:rsid w:val="00A341DB"/>
    <w:rsid w:val="00A36DEE"/>
    <w:rsid w:val="00A37448"/>
    <w:rsid w:val="00A40909"/>
    <w:rsid w:val="00A40941"/>
    <w:rsid w:val="00A410C6"/>
    <w:rsid w:val="00A41CEA"/>
    <w:rsid w:val="00A4209E"/>
    <w:rsid w:val="00A42EB6"/>
    <w:rsid w:val="00A45098"/>
    <w:rsid w:val="00A531B1"/>
    <w:rsid w:val="00A531F2"/>
    <w:rsid w:val="00A5578F"/>
    <w:rsid w:val="00A61770"/>
    <w:rsid w:val="00A670FC"/>
    <w:rsid w:val="00A6733D"/>
    <w:rsid w:val="00A704F3"/>
    <w:rsid w:val="00A70682"/>
    <w:rsid w:val="00A71499"/>
    <w:rsid w:val="00A725C6"/>
    <w:rsid w:val="00A7315F"/>
    <w:rsid w:val="00A741DE"/>
    <w:rsid w:val="00A7778E"/>
    <w:rsid w:val="00A825A1"/>
    <w:rsid w:val="00A839FA"/>
    <w:rsid w:val="00A83E3C"/>
    <w:rsid w:val="00A84254"/>
    <w:rsid w:val="00A862BA"/>
    <w:rsid w:val="00A912F2"/>
    <w:rsid w:val="00A9132E"/>
    <w:rsid w:val="00A9273F"/>
    <w:rsid w:val="00A9345C"/>
    <w:rsid w:val="00A94EAD"/>
    <w:rsid w:val="00A95E33"/>
    <w:rsid w:val="00A96A3A"/>
    <w:rsid w:val="00A96C04"/>
    <w:rsid w:val="00A97E15"/>
    <w:rsid w:val="00A97FEA"/>
    <w:rsid w:val="00AA250D"/>
    <w:rsid w:val="00AB0296"/>
    <w:rsid w:val="00AB327E"/>
    <w:rsid w:val="00AB6E2E"/>
    <w:rsid w:val="00AC0511"/>
    <w:rsid w:val="00AC11BE"/>
    <w:rsid w:val="00AC2B60"/>
    <w:rsid w:val="00AC3C92"/>
    <w:rsid w:val="00AC5A03"/>
    <w:rsid w:val="00AC7725"/>
    <w:rsid w:val="00AC7FE7"/>
    <w:rsid w:val="00AC7FFE"/>
    <w:rsid w:val="00AD2C63"/>
    <w:rsid w:val="00AD72A7"/>
    <w:rsid w:val="00AE22FC"/>
    <w:rsid w:val="00AE5121"/>
    <w:rsid w:val="00AE53CB"/>
    <w:rsid w:val="00AE70C4"/>
    <w:rsid w:val="00AE778A"/>
    <w:rsid w:val="00AF10FB"/>
    <w:rsid w:val="00AF20E8"/>
    <w:rsid w:val="00AF2559"/>
    <w:rsid w:val="00AF3000"/>
    <w:rsid w:val="00AF4684"/>
    <w:rsid w:val="00AF5816"/>
    <w:rsid w:val="00B00D83"/>
    <w:rsid w:val="00B010BF"/>
    <w:rsid w:val="00B0163D"/>
    <w:rsid w:val="00B0503A"/>
    <w:rsid w:val="00B054BC"/>
    <w:rsid w:val="00B074DC"/>
    <w:rsid w:val="00B13634"/>
    <w:rsid w:val="00B1416E"/>
    <w:rsid w:val="00B155DD"/>
    <w:rsid w:val="00B21B28"/>
    <w:rsid w:val="00B22587"/>
    <w:rsid w:val="00B23DFD"/>
    <w:rsid w:val="00B248EC"/>
    <w:rsid w:val="00B27D6C"/>
    <w:rsid w:val="00B32DB2"/>
    <w:rsid w:val="00B32F4F"/>
    <w:rsid w:val="00B34428"/>
    <w:rsid w:val="00B34663"/>
    <w:rsid w:val="00B35D52"/>
    <w:rsid w:val="00B37FC9"/>
    <w:rsid w:val="00B41105"/>
    <w:rsid w:val="00B41131"/>
    <w:rsid w:val="00B4139B"/>
    <w:rsid w:val="00B41F61"/>
    <w:rsid w:val="00B448D1"/>
    <w:rsid w:val="00B470B3"/>
    <w:rsid w:val="00B50CA3"/>
    <w:rsid w:val="00B52638"/>
    <w:rsid w:val="00B52C96"/>
    <w:rsid w:val="00B542AA"/>
    <w:rsid w:val="00B57056"/>
    <w:rsid w:val="00B62BF6"/>
    <w:rsid w:val="00B65527"/>
    <w:rsid w:val="00B658F0"/>
    <w:rsid w:val="00B664C5"/>
    <w:rsid w:val="00B67D1E"/>
    <w:rsid w:val="00B67FF2"/>
    <w:rsid w:val="00B72D7F"/>
    <w:rsid w:val="00B731F8"/>
    <w:rsid w:val="00B7441D"/>
    <w:rsid w:val="00B74FAF"/>
    <w:rsid w:val="00B75185"/>
    <w:rsid w:val="00B76CEB"/>
    <w:rsid w:val="00B76E88"/>
    <w:rsid w:val="00B76FDC"/>
    <w:rsid w:val="00B835D4"/>
    <w:rsid w:val="00B843D0"/>
    <w:rsid w:val="00B84B04"/>
    <w:rsid w:val="00B84F2B"/>
    <w:rsid w:val="00B85B63"/>
    <w:rsid w:val="00B86502"/>
    <w:rsid w:val="00B90460"/>
    <w:rsid w:val="00B93477"/>
    <w:rsid w:val="00B94D91"/>
    <w:rsid w:val="00B96095"/>
    <w:rsid w:val="00B96683"/>
    <w:rsid w:val="00B9766E"/>
    <w:rsid w:val="00B97ADE"/>
    <w:rsid w:val="00BA0461"/>
    <w:rsid w:val="00BA157A"/>
    <w:rsid w:val="00BA2A47"/>
    <w:rsid w:val="00BA38B8"/>
    <w:rsid w:val="00BA5372"/>
    <w:rsid w:val="00BA58FD"/>
    <w:rsid w:val="00BA6089"/>
    <w:rsid w:val="00BA7BBB"/>
    <w:rsid w:val="00BA7F32"/>
    <w:rsid w:val="00BC169A"/>
    <w:rsid w:val="00BD13BA"/>
    <w:rsid w:val="00BD7383"/>
    <w:rsid w:val="00BE0057"/>
    <w:rsid w:val="00BE10E6"/>
    <w:rsid w:val="00BE14F9"/>
    <w:rsid w:val="00BE170C"/>
    <w:rsid w:val="00BE2CE8"/>
    <w:rsid w:val="00BE3CCB"/>
    <w:rsid w:val="00BE48D0"/>
    <w:rsid w:val="00BF0998"/>
    <w:rsid w:val="00BF18D8"/>
    <w:rsid w:val="00BF2BB9"/>
    <w:rsid w:val="00BF329D"/>
    <w:rsid w:val="00BF59B7"/>
    <w:rsid w:val="00BF69A1"/>
    <w:rsid w:val="00BF71B5"/>
    <w:rsid w:val="00C00CDA"/>
    <w:rsid w:val="00C014C8"/>
    <w:rsid w:val="00C03349"/>
    <w:rsid w:val="00C04523"/>
    <w:rsid w:val="00C045D9"/>
    <w:rsid w:val="00C04D5C"/>
    <w:rsid w:val="00C06B1F"/>
    <w:rsid w:val="00C0755D"/>
    <w:rsid w:val="00C11CD7"/>
    <w:rsid w:val="00C130E1"/>
    <w:rsid w:val="00C134F1"/>
    <w:rsid w:val="00C13688"/>
    <w:rsid w:val="00C137A6"/>
    <w:rsid w:val="00C2261F"/>
    <w:rsid w:val="00C2465E"/>
    <w:rsid w:val="00C25198"/>
    <w:rsid w:val="00C25F31"/>
    <w:rsid w:val="00C267E2"/>
    <w:rsid w:val="00C26BBF"/>
    <w:rsid w:val="00C324F6"/>
    <w:rsid w:val="00C335AD"/>
    <w:rsid w:val="00C35A98"/>
    <w:rsid w:val="00C36C7B"/>
    <w:rsid w:val="00C36E81"/>
    <w:rsid w:val="00C37DAA"/>
    <w:rsid w:val="00C4026E"/>
    <w:rsid w:val="00C414B8"/>
    <w:rsid w:val="00C43168"/>
    <w:rsid w:val="00C46152"/>
    <w:rsid w:val="00C470BC"/>
    <w:rsid w:val="00C54536"/>
    <w:rsid w:val="00C57AB5"/>
    <w:rsid w:val="00C57E67"/>
    <w:rsid w:val="00C616EC"/>
    <w:rsid w:val="00C63ABE"/>
    <w:rsid w:val="00C660DD"/>
    <w:rsid w:val="00C7005C"/>
    <w:rsid w:val="00C71EFE"/>
    <w:rsid w:val="00C759C7"/>
    <w:rsid w:val="00C75C50"/>
    <w:rsid w:val="00C82EB5"/>
    <w:rsid w:val="00C831F2"/>
    <w:rsid w:val="00C83763"/>
    <w:rsid w:val="00C85EC2"/>
    <w:rsid w:val="00C861BE"/>
    <w:rsid w:val="00C86FF1"/>
    <w:rsid w:val="00C909B8"/>
    <w:rsid w:val="00C924D2"/>
    <w:rsid w:val="00C926B7"/>
    <w:rsid w:val="00C941D7"/>
    <w:rsid w:val="00C97A82"/>
    <w:rsid w:val="00CA2BF9"/>
    <w:rsid w:val="00CA3FC0"/>
    <w:rsid w:val="00CA42CC"/>
    <w:rsid w:val="00CA4881"/>
    <w:rsid w:val="00CA72E3"/>
    <w:rsid w:val="00CA753E"/>
    <w:rsid w:val="00CB10C2"/>
    <w:rsid w:val="00CB1D5E"/>
    <w:rsid w:val="00CC0B1E"/>
    <w:rsid w:val="00CC19CD"/>
    <w:rsid w:val="00CC1C3B"/>
    <w:rsid w:val="00CC1F9F"/>
    <w:rsid w:val="00CC372D"/>
    <w:rsid w:val="00CC6FA1"/>
    <w:rsid w:val="00CD0ACE"/>
    <w:rsid w:val="00CD273E"/>
    <w:rsid w:val="00CD3B58"/>
    <w:rsid w:val="00CD6A97"/>
    <w:rsid w:val="00CD6CD3"/>
    <w:rsid w:val="00CD72A3"/>
    <w:rsid w:val="00CE190A"/>
    <w:rsid w:val="00CE4788"/>
    <w:rsid w:val="00CE6357"/>
    <w:rsid w:val="00CF1544"/>
    <w:rsid w:val="00CF229C"/>
    <w:rsid w:val="00CF2F38"/>
    <w:rsid w:val="00CF665F"/>
    <w:rsid w:val="00D014FA"/>
    <w:rsid w:val="00D04458"/>
    <w:rsid w:val="00D05877"/>
    <w:rsid w:val="00D06E18"/>
    <w:rsid w:val="00D10268"/>
    <w:rsid w:val="00D10343"/>
    <w:rsid w:val="00D1229F"/>
    <w:rsid w:val="00D13678"/>
    <w:rsid w:val="00D15CB3"/>
    <w:rsid w:val="00D17F4E"/>
    <w:rsid w:val="00D20E56"/>
    <w:rsid w:val="00D215D3"/>
    <w:rsid w:val="00D21F3B"/>
    <w:rsid w:val="00D220A6"/>
    <w:rsid w:val="00D24B51"/>
    <w:rsid w:val="00D26E45"/>
    <w:rsid w:val="00D27B89"/>
    <w:rsid w:val="00D31A18"/>
    <w:rsid w:val="00D31D01"/>
    <w:rsid w:val="00D3329B"/>
    <w:rsid w:val="00D33350"/>
    <w:rsid w:val="00D3508F"/>
    <w:rsid w:val="00D36CC9"/>
    <w:rsid w:val="00D42D8D"/>
    <w:rsid w:val="00D43AF2"/>
    <w:rsid w:val="00D46255"/>
    <w:rsid w:val="00D4735B"/>
    <w:rsid w:val="00D52514"/>
    <w:rsid w:val="00D52B8D"/>
    <w:rsid w:val="00D55266"/>
    <w:rsid w:val="00D55AB2"/>
    <w:rsid w:val="00D63103"/>
    <w:rsid w:val="00D64DCF"/>
    <w:rsid w:val="00D70FEA"/>
    <w:rsid w:val="00D721E5"/>
    <w:rsid w:val="00D73E90"/>
    <w:rsid w:val="00D760EC"/>
    <w:rsid w:val="00D777B1"/>
    <w:rsid w:val="00D82480"/>
    <w:rsid w:val="00D82E80"/>
    <w:rsid w:val="00D833A6"/>
    <w:rsid w:val="00D838BF"/>
    <w:rsid w:val="00D84DFB"/>
    <w:rsid w:val="00D8674E"/>
    <w:rsid w:val="00D92835"/>
    <w:rsid w:val="00D92D53"/>
    <w:rsid w:val="00D92E32"/>
    <w:rsid w:val="00D95394"/>
    <w:rsid w:val="00D96605"/>
    <w:rsid w:val="00DA3E90"/>
    <w:rsid w:val="00DA48FB"/>
    <w:rsid w:val="00DB0D31"/>
    <w:rsid w:val="00DB16F2"/>
    <w:rsid w:val="00DB3B1A"/>
    <w:rsid w:val="00DC0617"/>
    <w:rsid w:val="00DC09C6"/>
    <w:rsid w:val="00DC30E1"/>
    <w:rsid w:val="00DC4A83"/>
    <w:rsid w:val="00DC547F"/>
    <w:rsid w:val="00DC5F87"/>
    <w:rsid w:val="00DD0C35"/>
    <w:rsid w:val="00DD3F88"/>
    <w:rsid w:val="00DD4C79"/>
    <w:rsid w:val="00DD5933"/>
    <w:rsid w:val="00DE06D2"/>
    <w:rsid w:val="00DE31F9"/>
    <w:rsid w:val="00DE4F22"/>
    <w:rsid w:val="00DE6016"/>
    <w:rsid w:val="00DE6E22"/>
    <w:rsid w:val="00DE7F6C"/>
    <w:rsid w:val="00DF3B6B"/>
    <w:rsid w:val="00DF476E"/>
    <w:rsid w:val="00DF4CFE"/>
    <w:rsid w:val="00DF57A4"/>
    <w:rsid w:val="00E004E9"/>
    <w:rsid w:val="00E02364"/>
    <w:rsid w:val="00E06709"/>
    <w:rsid w:val="00E1081F"/>
    <w:rsid w:val="00E10A24"/>
    <w:rsid w:val="00E11710"/>
    <w:rsid w:val="00E12A1F"/>
    <w:rsid w:val="00E13ACB"/>
    <w:rsid w:val="00E13DC1"/>
    <w:rsid w:val="00E14891"/>
    <w:rsid w:val="00E16455"/>
    <w:rsid w:val="00E17520"/>
    <w:rsid w:val="00E17B1D"/>
    <w:rsid w:val="00E20DA6"/>
    <w:rsid w:val="00E22C74"/>
    <w:rsid w:val="00E24B7B"/>
    <w:rsid w:val="00E32007"/>
    <w:rsid w:val="00E36EB5"/>
    <w:rsid w:val="00E37C88"/>
    <w:rsid w:val="00E45066"/>
    <w:rsid w:val="00E46AB7"/>
    <w:rsid w:val="00E51FF6"/>
    <w:rsid w:val="00E52C5A"/>
    <w:rsid w:val="00E52F50"/>
    <w:rsid w:val="00E54A10"/>
    <w:rsid w:val="00E552B1"/>
    <w:rsid w:val="00E55363"/>
    <w:rsid w:val="00E559C7"/>
    <w:rsid w:val="00E57FEC"/>
    <w:rsid w:val="00E601FE"/>
    <w:rsid w:val="00E6136A"/>
    <w:rsid w:val="00E638F4"/>
    <w:rsid w:val="00E649E0"/>
    <w:rsid w:val="00E65A27"/>
    <w:rsid w:val="00E65BBF"/>
    <w:rsid w:val="00E75654"/>
    <w:rsid w:val="00E80A26"/>
    <w:rsid w:val="00E8187F"/>
    <w:rsid w:val="00E860C8"/>
    <w:rsid w:val="00E87103"/>
    <w:rsid w:val="00E90459"/>
    <w:rsid w:val="00E91450"/>
    <w:rsid w:val="00E937BB"/>
    <w:rsid w:val="00E95061"/>
    <w:rsid w:val="00E95EF8"/>
    <w:rsid w:val="00E9610D"/>
    <w:rsid w:val="00E96190"/>
    <w:rsid w:val="00E9668F"/>
    <w:rsid w:val="00EA1DCF"/>
    <w:rsid w:val="00EA3CD0"/>
    <w:rsid w:val="00EA43B2"/>
    <w:rsid w:val="00EA602D"/>
    <w:rsid w:val="00EA7474"/>
    <w:rsid w:val="00EA7F66"/>
    <w:rsid w:val="00EB47A3"/>
    <w:rsid w:val="00EB4F00"/>
    <w:rsid w:val="00EB5212"/>
    <w:rsid w:val="00EB5DD3"/>
    <w:rsid w:val="00EB63BE"/>
    <w:rsid w:val="00EB6424"/>
    <w:rsid w:val="00EC27EB"/>
    <w:rsid w:val="00EC2ADA"/>
    <w:rsid w:val="00EC37BF"/>
    <w:rsid w:val="00EC5D05"/>
    <w:rsid w:val="00EC6EF2"/>
    <w:rsid w:val="00ED04F9"/>
    <w:rsid w:val="00ED05CA"/>
    <w:rsid w:val="00ED0A89"/>
    <w:rsid w:val="00ED22AB"/>
    <w:rsid w:val="00ED6823"/>
    <w:rsid w:val="00EE1EF3"/>
    <w:rsid w:val="00EE629E"/>
    <w:rsid w:val="00EE756B"/>
    <w:rsid w:val="00EF2CDD"/>
    <w:rsid w:val="00EF407E"/>
    <w:rsid w:val="00EF42F0"/>
    <w:rsid w:val="00EF682D"/>
    <w:rsid w:val="00EF6BBA"/>
    <w:rsid w:val="00EF78EB"/>
    <w:rsid w:val="00EF7E59"/>
    <w:rsid w:val="00F011E3"/>
    <w:rsid w:val="00F01742"/>
    <w:rsid w:val="00F034E4"/>
    <w:rsid w:val="00F03E01"/>
    <w:rsid w:val="00F04CCD"/>
    <w:rsid w:val="00F04EFB"/>
    <w:rsid w:val="00F065D0"/>
    <w:rsid w:val="00F112CB"/>
    <w:rsid w:val="00F11AB6"/>
    <w:rsid w:val="00F12C46"/>
    <w:rsid w:val="00F16234"/>
    <w:rsid w:val="00F1793B"/>
    <w:rsid w:val="00F2271D"/>
    <w:rsid w:val="00F301FC"/>
    <w:rsid w:val="00F32604"/>
    <w:rsid w:val="00F329F2"/>
    <w:rsid w:val="00F329F9"/>
    <w:rsid w:val="00F33D5B"/>
    <w:rsid w:val="00F34F4B"/>
    <w:rsid w:val="00F3614F"/>
    <w:rsid w:val="00F37EE0"/>
    <w:rsid w:val="00F4101E"/>
    <w:rsid w:val="00F419BD"/>
    <w:rsid w:val="00F43491"/>
    <w:rsid w:val="00F43B3D"/>
    <w:rsid w:val="00F4405C"/>
    <w:rsid w:val="00F467CB"/>
    <w:rsid w:val="00F5054F"/>
    <w:rsid w:val="00F514AE"/>
    <w:rsid w:val="00F52884"/>
    <w:rsid w:val="00F5302D"/>
    <w:rsid w:val="00F536B6"/>
    <w:rsid w:val="00F53ADE"/>
    <w:rsid w:val="00F540FA"/>
    <w:rsid w:val="00F54848"/>
    <w:rsid w:val="00F601A8"/>
    <w:rsid w:val="00F61D42"/>
    <w:rsid w:val="00F659EB"/>
    <w:rsid w:val="00F6603D"/>
    <w:rsid w:val="00F66266"/>
    <w:rsid w:val="00F67A3A"/>
    <w:rsid w:val="00F72B35"/>
    <w:rsid w:val="00F74FFD"/>
    <w:rsid w:val="00F75E77"/>
    <w:rsid w:val="00F7623E"/>
    <w:rsid w:val="00F76D22"/>
    <w:rsid w:val="00F774D6"/>
    <w:rsid w:val="00F80451"/>
    <w:rsid w:val="00F81178"/>
    <w:rsid w:val="00F818B9"/>
    <w:rsid w:val="00F81C78"/>
    <w:rsid w:val="00F82866"/>
    <w:rsid w:val="00F86CD4"/>
    <w:rsid w:val="00F93EBF"/>
    <w:rsid w:val="00F93F67"/>
    <w:rsid w:val="00F9451E"/>
    <w:rsid w:val="00FA1192"/>
    <w:rsid w:val="00FA59C3"/>
    <w:rsid w:val="00FB0513"/>
    <w:rsid w:val="00FB1335"/>
    <w:rsid w:val="00FB1A51"/>
    <w:rsid w:val="00FB43CB"/>
    <w:rsid w:val="00FB5BA9"/>
    <w:rsid w:val="00FB6EC1"/>
    <w:rsid w:val="00FC1BE0"/>
    <w:rsid w:val="00FC1FB2"/>
    <w:rsid w:val="00FC2DB9"/>
    <w:rsid w:val="00FC455D"/>
    <w:rsid w:val="00FC6D79"/>
    <w:rsid w:val="00FD3DF7"/>
    <w:rsid w:val="00FD44A3"/>
    <w:rsid w:val="00FD4B8A"/>
    <w:rsid w:val="00FD6059"/>
    <w:rsid w:val="00FE013A"/>
    <w:rsid w:val="00FE65CF"/>
    <w:rsid w:val="00FF16DA"/>
    <w:rsid w:val="00FF2CDD"/>
    <w:rsid w:val="00FF4858"/>
    <w:rsid w:val="00FF5F4F"/>
    <w:rsid w:val="00FF770D"/>
    <w:rsid w:val="016B511A"/>
    <w:rsid w:val="076252D7"/>
    <w:rsid w:val="07875BDE"/>
    <w:rsid w:val="08B17F56"/>
    <w:rsid w:val="09CF7E7C"/>
    <w:rsid w:val="0A227416"/>
    <w:rsid w:val="0C8852F9"/>
    <w:rsid w:val="0D5B0E25"/>
    <w:rsid w:val="11FC45C5"/>
    <w:rsid w:val="17950A65"/>
    <w:rsid w:val="1A947495"/>
    <w:rsid w:val="1AE1251E"/>
    <w:rsid w:val="21166240"/>
    <w:rsid w:val="23387E76"/>
    <w:rsid w:val="2FBA0F94"/>
    <w:rsid w:val="31DB53AC"/>
    <w:rsid w:val="34902BCC"/>
    <w:rsid w:val="37826C7D"/>
    <w:rsid w:val="392A5F22"/>
    <w:rsid w:val="39833EFF"/>
    <w:rsid w:val="3B4F01E0"/>
    <w:rsid w:val="3BF91CE1"/>
    <w:rsid w:val="412B5372"/>
    <w:rsid w:val="43B76007"/>
    <w:rsid w:val="455E633C"/>
    <w:rsid w:val="467D6138"/>
    <w:rsid w:val="490E1D70"/>
    <w:rsid w:val="50F2342D"/>
    <w:rsid w:val="57A2623B"/>
    <w:rsid w:val="5A0F472D"/>
    <w:rsid w:val="5C341CA3"/>
    <w:rsid w:val="5D2A4060"/>
    <w:rsid w:val="5E9749B6"/>
    <w:rsid w:val="603D10CE"/>
    <w:rsid w:val="63080752"/>
    <w:rsid w:val="636D2420"/>
    <w:rsid w:val="63966228"/>
    <w:rsid w:val="660C5D78"/>
    <w:rsid w:val="671C6120"/>
    <w:rsid w:val="67E61E44"/>
    <w:rsid w:val="67EE253F"/>
    <w:rsid w:val="6C3C4496"/>
    <w:rsid w:val="6E8D5727"/>
    <w:rsid w:val="70272D02"/>
    <w:rsid w:val="71900162"/>
    <w:rsid w:val="72911B7A"/>
    <w:rsid w:val="75C76A5B"/>
    <w:rsid w:val="781A7225"/>
    <w:rsid w:val="7926498D"/>
    <w:rsid w:val="797E3EDC"/>
    <w:rsid w:val="79E54CCE"/>
    <w:rsid w:val="7B6E44C6"/>
    <w:rsid w:val="7E72581A"/>
    <w:rsid w:val="7F44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0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090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4509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5090C"/>
    <w:rPr>
      <w:rFonts w:eastAsia="仿宋_GB2312"/>
      <w:sz w:val="30"/>
      <w:szCs w:val="28"/>
    </w:rPr>
  </w:style>
  <w:style w:type="paragraph" w:styleId="a4">
    <w:name w:val="Plain Text"/>
    <w:basedOn w:val="a"/>
    <w:rsid w:val="0045090C"/>
    <w:rPr>
      <w:rFonts w:ascii="宋体" w:hAnsi="Courier New"/>
      <w:szCs w:val="20"/>
    </w:rPr>
  </w:style>
  <w:style w:type="paragraph" w:styleId="a5">
    <w:name w:val="Date"/>
    <w:basedOn w:val="a"/>
    <w:next w:val="a"/>
    <w:qFormat/>
    <w:rsid w:val="0045090C"/>
    <w:pPr>
      <w:ind w:leftChars="2500" w:left="100"/>
    </w:pPr>
  </w:style>
  <w:style w:type="paragraph" w:styleId="a6">
    <w:name w:val="Balloon Text"/>
    <w:basedOn w:val="a"/>
    <w:semiHidden/>
    <w:rsid w:val="0045090C"/>
    <w:rPr>
      <w:sz w:val="18"/>
      <w:szCs w:val="18"/>
    </w:rPr>
  </w:style>
  <w:style w:type="paragraph" w:styleId="a7">
    <w:name w:val="footer"/>
    <w:basedOn w:val="a"/>
    <w:link w:val="Char"/>
    <w:uiPriority w:val="99"/>
    <w:rsid w:val="00450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450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45090C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table" w:styleId="aa">
    <w:name w:val="Table Grid"/>
    <w:basedOn w:val="a1"/>
    <w:qFormat/>
    <w:rsid w:val="004509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5090C"/>
  </w:style>
  <w:style w:type="character" w:styleId="ac">
    <w:name w:val="Hyperlink"/>
    <w:basedOn w:val="a0"/>
    <w:qFormat/>
    <w:rsid w:val="0045090C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45090C"/>
  </w:style>
  <w:style w:type="paragraph" w:customStyle="1" w:styleId="pa-3">
    <w:name w:val="pa-3"/>
    <w:basedOn w:val="a"/>
    <w:qFormat/>
    <w:rsid w:val="0045090C"/>
    <w:pPr>
      <w:widowControl/>
      <w:spacing w:before="167" w:after="167"/>
      <w:jc w:val="left"/>
    </w:pPr>
    <w:rPr>
      <w:rFonts w:ascii="宋体" w:hAnsi="宋体" w:cs="宋体"/>
      <w:kern w:val="0"/>
      <w:sz w:val="24"/>
    </w:rPr>
  </w:style>
  <w:style w:type="paragraph" w:customStyle="1" w:styleId="ad">
    <w:name w:val="黑体"/>
    <w:basedOn w:val="a"/>
    <w:qFormat/>
    <w:rsid w:val="0045090C"/>
    <w:pPr>
      <w:spacing w:line="500" w:lineRule="exact"/>
      <w:ind w:firstLineChars="200" w:firstLine="696"/>
    </w:pPr>
    <w:rPr>
      <w:spacing w:val="14"/>
      <w:sz w:val="32"/>
      <w:szCs w:val="32"/>
    </w:rPr>
  </w:style>
  <w:style w:type="paragraph" w:customStyle="1" w:styleId="CharCharCharCharCharChar">
    <w:name w:val="Char Char Char Char Char Char"/>
    <w:basedOn w:val="a"/>
    <w:qFormat/>
    <w:rsid w:val="0045090C"/>
    <w:rPr>
      <w:rFonts w:ascii="Tahoma" w:eastAsia="仿宋_GB2312" w:hAnsi="Tahoma"/>
      <w:sz w:val="24"/>
      <w:szCs w:val="20"/>
    </w:rPr>
  </w:style>
  <w:style w:type="paragraph" w:customStyle="1" w:styleId="ParaCharCharCharCharCharCharCharChar">
    <w:name w:val="默认段落字体 Para Char Char Char Char Char Char Char Char"/>
    <w:basedOn w:val="a"/>
    <w:qFormat/>
    <w:rsid w:val="0045090C"/>
    <w:rPr>
      <w:szCs w:val="20"/>
    </w:rPr>
  </w:style>
  <w:style w:type="paragraph" w:customStyle="1" w:styleId="30">
    <w:name w:val="标题3"/>
    <w:basedOn w:val="a"/>
    <w:next w:val="a"/>
    <w:qFormat/>
    <w:rsid w:val="0045090C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character" w:customStyle="1" w:styleId="Char">
    <w:name w:val="页脚 Char"/>
    <w:basedOn w:val="a0"/>
    <w:link w:val="a7"/>
    <w:uiPriority w:val="99"/>
    <w:qFormat/>
    <w:rsid w:val="004509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2C91709F-71DD-4BB9-8E5F-24DEF60B6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镇编办﹝2005﹞119号</dc:title>
  <dc:creator>User</dc:creator>
  <cp:lastModifiedBy>Administrator</cp:lastModifiedBy>
  <cp:revision>35</cp:revision>
  <cp:lastPrinted>2023-01-11T02:29:00Z</cp:lastPrinted>
  <dcterms:created xsi:type="dcterms:W3CDTF">2022-02-09T06:19:00Z</dcterms:created>
  <dcterms:modified xsi:type="dcterms:W3CDTF">2023-01-11T02:31:00Z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